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5725B" w14:textId="4A21C2AF" w:rsidR="00162E0D" w:rsidRDefault="00162E0D" w:rsidP="00D6037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14:paraId="0987EA86" w14:textId="77777777" w:rsidR="0069496E" w:rsidRDefault="006B2F46" w:rsidP="00580F1F">
      <w:pPr>
        <w:spacing w:after="0" w:line="240" w:lineRule="auto"/>
        <w:jc w:val="center"/>
        <w:rPr>
          <w:rFonts w:ascii="Avenir Book" w:hAnsi="Avenir Book" w:cs="Arial"/>
          <w:b/>
          <w:sz w:val="20"/>
          <w:szCs w:val="20"/>
        </w:rPr>
      </w:pPr>
      <w:r>
        <w:rPr>
          <w:rFonts w:ascii="Arial" w:hAnsi="Arial" w:cs="Arial"/>
          <w:b/>
          <w:sz w:val="10"/>
          <w:szCs w:val="10"/>
        </w:rPr>
        <w:br/>
      </w:r>
      <w:r w:rsidR="0003408E">
        <w:rPr>
          <w:rFonts w:ascii="Arial" w:hAnsi="Arial" w:cs="Arial"/>
          <w:b/>
          <w:sz w:val="20"/>
          <w:szCs w:val="20"/>
        </w:rPr>
        <w:br/>
      </w:r>
    </w:p>
    <w:p w14:paraId="60624583" w14:textId="11482AA2" w:rsidR="00CC1D19" w:rsidRDefault="00C810B2" w:rsidP="00580F1F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16"/>
          <w:szCs w:val="16"/>
        </w:rPr>
      </w:pPr>
      <w:bookmarkStart w:id="1" w:name="_Hlk508403591"/>
      <w:r w:rsidRPr="00341E2F">
        <w:rPr>
          <w:rFonts w:ascii="Arial" w:hAnsi="Arial" w:cs="Arial"/>
          <w:b/>
          <w:sz w:val="20"/>
          <w:szCs w:val="20"/>
        </w:rPr>
        <w:t>GUIA DE ENCAMINHAMENTO INDIVIDUAL</w:t>
      </w:r>
      <w:r w:rsidR="006B2F46" w:rsidRPr="000E3ECC">
        <w:rPr>
          <w:rFonts w:ascii="Avenir Book" w:hAnsi="Avenir Book" w:cs="Arial"/>
          <w:b/>
          <w:sz w:val="20"/>
          <w:szCs w:val="20"/>
        </w:rPr>
        <w:t xml:space="preserve"> - </w:t>
      </w:r>
      <w:r w:rsidRPr="00341E2F">
        <w:rPr>
          <w:rFonts w:ascii="Arial" w:hAnsi="Arial" w:cs="Arial"/>
          <w:b/>
          <w:sz w:val="32"/>
          <w:szCs w:val="32"/>
        </w:rPr>
        <w:t xml:space="preserve">Data: </w:t>
      </w:r>
      <w:sdt>
        <w:sdtPr>
          <w:rPr>
            <w:rFonts w:ascii="Arial" w:eastAsia="Calibri" w:hAnsi="Arial" w:cs="Arial"/>
            <w:b/>
            <w:sz w:val="32"/>
            <w:szCs w:val="32"/>
          </w:rPr>
          <w:id w:val="-198402486"/>
          <w:placeholder>
            <w:docPart w:val="70BE5282F631477BBFC404627F8B7707"/>
          </w:placeholder>
          <w:date>
            <w:dateFormat w:val="dd/MM/yy"/>
            <w:lid w:val="pt-BR"/>
            <w:storeMappedDataAs w:val="dateTime"/>
            <w:calendar w:val="gregorian"/>
          </w:date>
        </w:sdtPr>
        <w:sdtEndPr/>
        <w:sdtContent>
          <w:r w:rsidR="00EF0AC3">
            <w:rPr>
              <w:rFonts w:ascii="Arial" w:eastAsia="Calibri" w:hAnsi="Arial" w:cs="Arial"/>
              <w:b/>
              <w:sz w:val="32"/>
              <w:szCs w:val="32"/>
            </w:rPr>
            <w:t>___/___/201</w:t>
          </w:r>
          <w:r w:rsidR="003D3848">
            <w:rPr>
              <w:rFonts w:ascii="Arial" w:eastAsia="Calibri" w:hAnsi="Arial" w:cs="Arial"/>
              <w:b/>
              <w:sz w:val="32"/>
              <w:szCs w:val="32"/>
            </w:rPr>
            <w:t>8</w:t>
          </w:r>
        </w:sdtContent>
      </w:sdt>
      <w:r w:rsidR="00A00F53">
        <w:rPr>
          <w:rFonts w:ascii="Arial" w:eastAsia="Calibri" w:hAnsi="Arial" w:cs="Arial"/>
          <w:sz w:val="20"/>
          <w:szCs w:val="20"/>
        </w:rPr>
        <w:br/>
      </w:r>
    </w:p>
    <w:tbl>
      <w:tblPr>
        <w:tblStyle w:val="Tabelacomgrade"/>
        <w:tblpPr w:leftFromText="180" w:rightFromText="180" w:vertAnchor="text" w:horzAnchor="page" w:tblpX="780" w:tblpY="37"/>
        <w:tblW w:w="10358" w:type="dxa"/>
        <w:tblLayout w:type="fixed"/>
        <w:tblLook w:val="04A0" w:firstRow="1" w:lastRow="0" w:firstColumn="1" w:lastColumn="0" w:noHBand="0" w:noVBand="1"/>
      </w:tblPr>
      <w:tblGrid>
        <w:gridCol w:w="388"/>
        <w:gridCol w:w="596"/>
        <w:gridCol w:w="147"/>
        <w:gridCol w:w="447"/>
        <w:gridCol w:w="853"/>
        <w:gridCol w:w="712"/>
        <w:gridCol w:w="285"/>
        <w:gridCol w:w="100"/>
        <w:gridCol w:w="42"/>
        <w:gridCol w:w="33"/>
        <w:gridCol w:w="236"/>
        <w:gridCol w:w="161"/>
        <w:gridCol w:w="126"/>
        <w:gridCol w:w="218"/>
        <w:gridCol w:w="226"/>
        <w:gridCol w:w="141"/>
        <w:gridCol w:w="391"/>
        <w:gridCol w:w="237"/>
        <w:gridCol w:w="85"/>
        <w:gridCol w:w="668"/>
        <w:gridCol w:w="212"/>
        <w:gridCol w:w="40"/>
        <w:gridCol w:w="387"/>
        <w:gridCol w:w="215"/>
        <w:gridCol w:w="284"/>
        <w:gridCol w:w="2835"/>
        <w:gridCol w:w="284"/>
        <w:gridCol w:w="9"/>
      </w:tblGrid>
      <w:tr w:rsidR="005D1BF9" w:rsidRPr="00E32841" w14:paraId="5EF7ACBF" w14:textId="77BA2FF9" w:rsidTr="005D1BF9">
        <w:trPr>
          <w:trHeight w:val="336"/>
        </w:trPr>
        <w:tc>
          <w:tcPr>
            <w:tcW w:w="1035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1"/>
          <w:p w14:paraId="018A3061" w14:textId="77777777" w:rsidR="005D1BF9" w:rsidRDefault="005D1BF9" w:rsidP="00C55081">
            <w:pPr>
              <w:jc w:val="center"/>
              <w:rPr>
                <w:rFonts w:ascii="Arial" w:hAnsi="Arial"/>
                <w:spacing w:val="20"/>
                <w:sz w:val="16"/>
                <w:szCs w:val="18"/>
              </w:rPr>
            </w:pPr>
            <w:r w:rsidRPr="00B44AA3">
              <w:rPr>
                <w:rFonts w:ascii="Arial" w:hAnsi="Arial"/>
                <w:b/>
                <w:color w:val="FF0000"/>
                <w:spacing w:val="20"/>
                <w:sz w:val="16"/>
                <w:szCs w:val="18"/>
              </w:rPr>
              <w:t>ATENÇÃO</w:t>
            </w:r>
          </w:p>
          <w:p w14:paraId="1A577ACF" w14:textId="395B89C2" w:rsidR="005D1BF9" w:rsidRPr="00B44AA3" w:rsidRDefault="005D1BF9" w:rsidP="00C55081">
            <w:pPr>
              <w:rPr>
                <w:rFonts w:ascii="Arial" w:hAnsi="Arial"/>
                <w:spacing w:val="20"/>
                <w:sz w:val="16"/>
                <w:szCs w:val="18"/>
              </w:rPr>
            </w:pPr>
            <w:r w:rsidRPr="00B44AA3">
              <w:rPr>
                <w:rFonts w:ascii="Arial" w:hAnsi="Arial"/>
                <w:spacing w:val="20"/>
                <w:sz w:val="16"/>
                <w:szCs w:val="18"/>
              </w:rPr>
              <w:t>1- Caso não siga o PCMSO, o ASO não poderá apresentar nome do médico coor</w:t>
            </w:r>
            <w:r>
              <w:rPr>
                <w:rFonts w:ascii="Arial" w:hAnsi="Arial"/>
                <w:spacing w:val="20"/>
                <w:sz w:val="16"/>
                <w:szCs w:val="18"/>
              </w:rPr>
              <w:t>denador, nem riscos.</w:t>
            </w:r>
          </w:p>
          <w:p w14:paraId="6820524B" w14:textId="3E92514A" w:rsidR="005D1BF9" w:rsidRDefault="005D1BF9" w:rsidP="00C55081">
            <w:pPr>
              <w:rPr>
                <w:rFonts w:ascii="Arial" w:hAnsi="Arial"/>
                <w:spacing w:val="20"/>
                <w:sz w:val="16"/>
                <w:szCs w:val="18"/>
              </w:rPr>
            </w:pPr>
            <w:r>
              <w:rPr>
                <w:rFonts w:ascii="Arial" w:hAnsi="Arial"/>
                <w:spacing w:val="20"/>
                <w:sz w:val="16"/>
                <w:szCs w:val="18"/>
              </w:rPr>
              <w:t>2- Caso</w:t>
            </w:r>
            <w:r w:rsidRPr="00B44AA3">
              <w:rPr>
                <w:rFonts w:ascii="Arial" w:hAnsi="Arial"/>
                <w:spacing w:val="20"/>
                <w:sz w:val="16"/>
                <w:szCs w:val="18"/>
              </w:rPr>
              <w:t xml:space="preserve"> a função mencionada não conste no PCMSO, não será possível seguir</w:t>
            </w:r>
            <w:r>
              <w:rPr>
                <w:rFonts w:ascii="Arial" w:hAnsi="Arial"/>
                <w:spacing w:val="20"/>
                <w:sz w:val="16"/>
                <w:szCs w:val="18"/>
              </w:rPr>
              <w:t>mos</w:t>
            </w:r>
            <w:r w:rsidRPr="00B44AA3">
              <w:rPr>
                <w:rFonts w:ascii="Arial" w:hAnsi="Arial"/>
                <w:spacing w:val="20"/>
                <w:sz w:val="16"/>
                <w:szCs w:val="18"/>
              </w:rPr>
              <w:t xml:space="preserve"> esse documento</w:t>
            </w:r>
            <w:r>
              <w:rPr>
                <w:rFonts w:ascii="Arial" w:hAnsi="Arial"/>
                <w:spacing w:val="20"/>
                <w:sz w:val="16"/>
                <w:szCs w:val="18"/>
              </w:rPr>
              <w:t>.</w:t>
            </w:r>
          </w:p>
          <w:p w14:paraId="7FC90CA9" w14:textId="136353D3" w:rsidR="005D1BF9" w:rsidRPr="00B44AA3" w:rsidRDefault="005D1BF9" w:rsidP="00B44AA3">
            <w:pPr>
              <w:rPr>
                <w:rFonts w:ascii="Arial" w:hAnsi="Arial"/>
                <w:spacing w:val="20"/>
                <w:sz w:val="16"/>
                <w:szCs w:val="18"/>
              </w:rPr>
            </w:pPr>
            <w:r>
              <w:rPr>
                <w:rFonts w:ascii="Arial" w:hAnsi="Arial"/>
                <w:spacing w:val="20"/>
                <w:sz w:val="16"/>
                <w:szCs w:val="18"/>
              </w:rPr>
              <w:t>3- Necessário apresentar CPF e RG do funcionário.</w:t>
            </w:r>
          </w:p>
        </w:tc>
      </w:tr>
      <w:tr w:rsidR="005D1BF9" w:rsidRPr="00CF0E50" w14:paraId="6F3D91C9" w14:textId="7BA7D6B5" w:rsidTr="005D1BF9">
        <w:trPr>
          <w:trHeight w:val="526"/>
        </w:trPr>
        <w:tc>
          <w:tcPr>
            <w:tcW w:w="10065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A78907" w14:textId="3A6DD7B2" w:rsidR="005D1BF9" w:rsidRPr="00C948B3" w:rsidRDefault="005D1BF9" w:rsidP="00B44AA3">
            <w:pPr>
              <w:rPr>
                <w:rFonts w:ascii="Arial" w:hAnsi="Arial"/>
                <w:b/>
                <w:sz w:val="20"/>
                <w:szCs w:val="20"/>
              </w:rPr>
            </w:pPr>
            <w:bookmarkStart w:id="2" w:name="_Hlk505114060"/>
            <w:r w:rsidRPr="00CF0E50">
              <w:rPr>
                <w:rFonts w:ascii="Arial" w:hAnsi="Arial"/>
                <w:b/>
                <w:sz w:val="20"/>
                <w:szCs w:val="20"/>
              </w:rPr>
              <w:t>EMPRESA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(Razão Social):            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40B3C7" w14:textId="77777777" w:rsidR="005D1BF9" w:rsidRPr="00E01F86" w:rsidRDefault="005D1BF9" w:rsidP="00B44AA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D1BF9" w:rsidRPr="00CF0E50" w14:paraId="35ADC652" w14:textId="152CC850" w:rsidTr="005D1BF9">
        <w:trPr>
          <w:gridAfter w:val="1"/>
          <w:wAfter w:w="9" w:type="dxa"/>
          <w:trHeight w:val="336"/>
        </w:trPr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ECA93" w14:textId="77777777" w:rsidR="005D1BF9" w:rsidRPr="00CF0E50" w:rsidRDefault="005D1BF9" w:rsidP="006A6C3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0E50">
              <w:rPr>
                <w:rFonts w:ascii="Arial" w:hAnsi="Arial"/>
                <w:b/>
                <w:sz w:val="20"/>
                <w:szCs w:val="20"/>
              </w:rPr>
              <w:t>CNPJ:</w:t>
            </w:r>
          </w:p>
        </w:tc>
        <w:tc>
          <w:tcPr>
            <w:tcW w:w="5108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E3B4C" w14:textId="27DF3E82" w:rsidR="005D1BF9" w:rsidRPr="00E01F86" w:rsidRDefault="005D1BF9" w:rsidP="00FA25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5C0E8" w14:textId="75EE126D" w:rsidR="005D1BF9" w:rsidRPr="00CF0E50" w:rsidRDefault="005D1BF9" w:rsidP="0084515C">
            <w:pPr>
              <w:ind w:hanging="255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0E50">
              <w:rPr>
                <w:rFonts w:ascii="Arial" w:hAnsi="Arial"/>
                <w:b/>
                <w:sz w:val="20"/>
                <w:szCs w:val="20"/>
              </w:rPr>
              <w:t>Fone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64624" w14:textId="1CA1F415" w:rsidR="005D1BF9" w:rsidRPr="00E01F86" w:rsidRDefault="005D1BF9" w:rsidP="00FA25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</w:t>
            </w:r>
          </w:p>
        </w:tc>
      </w:tr>
      <w:tr w:rsidR="005D1BF9" w:rsidRPr="00CF0E50" w14:paraId="2C4637FF" w14:textId="03D405C7" w:rsidTr="005D1BF9">
        <w:trPr>
          <w:trHeight w:val="336"/>
        </w:trPr>
        <w:tc>
          <w:tcPr>
            <w:tcW w:w="24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868ED" w14:textId="194DD59C" w:rsidR="005D1BF9" w:rsidRPr="00CF0E50" w:rsidRDefault="005D1BF9" w:rsidP="00C948B3">
            <w:pPr>
              <w:rPr>
                <w:rFonts w:ascii="Arial" w:hAnsi="Arial"/>
                <w:b/>
                <w:sz w:val="20"/>
                <w:szCs w:val="20"/>
              </w:rPr>
            </w:pPr>
            <w:r w:rsidRPr="00CF0E50">
              <w:rPr>
                <w:rFonts w:ascii="Arial" w:hAnsi="Arial"/>
                <w:b/>
                <w:sz w:val="20"/>
                <w:szCs w:val="20"/>
              </w:rPr>
              <w:t>Nome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do funcionário</w:t>
            </w:r>
            <w:r w:rsidRPr="00CF0E50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27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E39A5" w14:textId="72E02570" w:rsidR="005D1BF9" w:rsidRPr="00E01F86" w:rsidRDefault="005D1BF9" w:rsidP="00C948B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</w:p>
        </w:tc>
      </w:tr>
      <w:tr w:rsidR="005D1BF9" w:rsidRPr="00CF0E50" w14:paraId="6A784EC7" w14:textId="0B2DB024" w:rsidTr="005D1BF9">
        <w:trPr>
          <w:gridAfter w:val="1"/>
          <w:wAfter w:w="9" w:type="dxa"/>
          <w:trHeight w:val="336"/>
        </w:trPr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F0F4D" w14:textId="77777777" w:rsidR="005D1BF9" w:rsidRPr="00CF0E50" w:rsidRDefault="005D1BF9" w:rsidP="00C948B3">
            <w:pPr>
              <w:rPr>
                <w:rFonts w:ascii="Arial" w:hAnsi="Arial"/>
                <w:b/>
                <w:sz w:val="20"/>
                <w:szCs w:val="20"/>
              </w:rPr>
            </w:pPr>
            <w:r w:rsidRPr="00CF0E50">
              <w:rPr>
                <w:rFonts w:ascii="Arial" w:hAnsi="Arial"/>
                <w:b/>
                <w:sz w:val="20"/>
                <w:szCs w:val="20"/>
              </w:rPr>
              <w:t>CPF:</w:t>
            </w:r>
          </w:p>
        </w:tc>
        <w:tc>
          <w:tcPr>
            <w:tcW w:w="254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AB266" w14:textId="1C093266" w:rsidR="005D1BF9" w:rsidRPr="00E01F86" w:rsidRDefault="005D1BF9" w:rsidP="00C948B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ABA17" w14:textId="77777777" w:rsidR="005D1BF9" w:rsidRPr="00CF0E50" w:rsidRDefault="005D1BF9" w:rsidP="006A6C3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0E50">
              <w:rPr>
                <w:rFonts w:ascii="Arial" w:hAnsi="Arial"/>
                <w:b/>
                <w:sz w:val="20"/>
                <w:szCs w:val="20"/>
              </w:rPr>
              <w:t>RG:</w:t>
            </w:r>
          </w:p>
        </w:tc>
        <w:tc>
          <w:tcPr>
            <w:tcW w:w="310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1BF52" w14:textId="77777777" w:rsidR="005D1BF9" w:rsidRPr="00E01F86" w:rsidRDefault="005D1BF9" w:rsidP="00FA25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AB1E" w14:textId="73C5084F" w:rsidR="005D1BF9" w:rsidRPr="00A572B9" w:rsidRDefault="005D1BF9" w:rsidP="006420EE">
            <w:pPr>
              <w:ind w:left="-104" w:hanging="156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D</w:t>
            </w:r>
            <w:r w:rsidRPr="00A572B9">
              <w:rPr>
                <w:rFonts w:ascii="Arial Narrow" w:hAnsi="Arial Narrow"/>
                <w:b/>
                <w:sz w:val="20"/>
                <w:szCs w:val="20"/>
              </w:rPr>
              <w:t>ata nascimento: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28155" w14:textId="77777777" w:rsidR="005D1BF9" w:rsidRPr="00E01F86" w:rsidRDefault="005D1BF9" w:rsidP="00FA251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D1BF9" w:rsidRPr="00CF0E50" w14:paraId="55FE3D58" w14:textId="74026B03" w:rsidTr="005D1BF9">
        <w:trPr>
          <w:trHeight w:val="336"/>
        </w:trPr>
        <w:tc>
          <w:tcPr>
            <w:tcW w:w="11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30B46" w14:textId="77777777" w:rsidR="005D1BF9" w:rsidRPr="00CF0E50" w:rsidRDefault="005D1BF9" w:rsidP="00C948B3">
            <w:pPr>
              <w:rPr>
                <w:rFonts w:ascii="Arial" w:hAnsi="Arial"/>
                <w:b/>
                <w:sz w:val="20"/>
                <w:szCs w:val="20"/>
              </w:rPr>
            </w:pPr>
            <w:r w:rsidRPr="00CF0E50">
              <w:rPr>
                <w:rFonts w:ascii="Arial" w:hAnsi="Arial"/>
                <w:b/>
                <w:sz w:val="20"/>
                <w:szCs w:val="20"/>
              </w:rPr>
              <w:t>Contrato:</w:t>
            </w:r>
          </w:p>
        </w:tc>
        <w:tc>
          <w:tcPr>
            <w:tcW w:w="343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4543E" w14:textId="77777777" w:rsidR="005D1BF9" w:rsidRPr="00E01F86" w:rsidRDefault="005D1BF9" w:rsidP="00C948B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0CA3B" w14:textId="13C4CA7C" w:rsidR="005D1BF9" w:rsidRPr="00CF0E50" w:rsidRDefault="005D1BF9" w:rsidP="006A6C3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</w:t>
            </w:r>
            <w:r w:rsidRPr="00CF0E50">
              <w:rPr>
                <w:rFonts w:ascii="Arial" w:hAnsi="Arial"/>
                <w:b/>
                <w:sz w:val="20"/>
                <w:szCs w:val="20"/>
              </w:rPr>
              <w:t>etor:</w:t>
            </w:r>
          </w:p>
        </w:tc>
        <w:tc>
          <w:tcPr>
            <w:tcW w:w="49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B0F13" w14:textId="6181E4AE" w:rsidR="005D1BF9" w:rsidRPr="00E01F86" w:rsidRDefault="005D1BF9" w:rsidP="00FA251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D1BF9" w:rsidRPr="00CF0E50" w14:paraId="2421182F" w14:textId="1F28F911" w:rsidTr="005D1BF9">
        <w:trPr>
          <w:trHeight w:val="336"/>
        </w:trPr>
        <w:tc>
          <w:tcPr>
            <w:tcW w:w="34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32F6" w14:textId="0001A6DF" w:rsidR="005D1BF9" w:rsidRPr="00CF0E50" w:rsidRDefault="005D1BF9" w:rsidP="00C948B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</w:t>
            </w:r>
            <w:r w:rsidRPr="00CF0E50">
              <w:rPr>
                <w:rFonts w:ascii="Arial" w:hAnsi="Arial"/>
                <w:b/>
                <w:sz w:val="20"/>
                <w:szCs w:val="20"/>
              </w:rPr>
              <w:t>unção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A572B9">
              <w:rPr>
                <w:rFonts w:ascii="Arial" w:hAnsi="Arial"/>
                <w:sz w:val="20"/>
                <w:szCs w:val="20"/>
              </w:rPr>
              <w:t>(idêntica à do PCMSO):</w:t>
            </w:r>
          </w:p>
        </w:tc>
        <w:tc>
          <w:tcPr>
            <w:tcW w:w="693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C09E" w14:textId="5D925710" w:rsidR="005D1BF9" w:rsidRPr="00E01F86" w:rsidRDefault="005D1BF9" w:rsidP="00FA25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</w:t>
            </w:r>
          </w:p>
        </w:tc>
      </w:tr>
      <w:bookmarkEnd w:id="2"/>
      <w:tr w:rsidR="005D1BF9" w:rsidRPr="00CF0E50" w14:paraId="240D1A13" w14:textId="35B326AC" w:rsidTr="005D1BF9">
        <w:trPr>
          <w:trHeight w:val="552"/>
        </w:trPr>
        <w:tc>
          <w:tcPr>
            <w:tcW w:w="10358" w:type="dxa"/>
            <w:gridSpan w:val="28"/>
            <w:tcBorders>
              <w:left w:val="nil"/>
              <w:bottom w:val="nil"/>
              <w:right w:val="nil"/>
            </w:tcBorders>
            <w:vAlign w:val="center"/>
          </w:tcPr>
          <w:p w14:paraId="08C9DEA0" w14:textId="77777777" w:rsidR="005D1BF9" w:rsidRDefault="005D1BF9" w:rsidP="006A6C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D37AA" w14:textId="4EABC3D1" w:rsidR="005D1BF9" w:rsidRPr="006A6C34" w:rsidRDefault="005D1BF9" w:rsidP="006A6C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SELECIONE O EXAME MÉDICO OCUPACIONAL</w:t>
            </w:r>
          </w:p>
        </w:tc>
      </w:tr>
      <w:tr w:rsidR="005D1BF9" w:rsidRPr="00CF0E50" w14:paraId="04933CCE" w14:textId="77315603" w:rsidTr="005D1BF9">
        <w:trPr>
          <w:trHeight w:val="225"/>
        </w:trPr>
        <w:tc>
          <w:tcPr>
            <w:tcW w:w="10358" w:type="dxa"/>
            <w:gridSpan w:val="28"/>
            <w:tcBorders>
              <w:left w:val="nil"/>
              <w:bottom w:val="nil"/>
              <w:right w:val="nil"/>
            </w:tcBorders>
            <w:vAlign w:val="center"/>
          </w:tcPr>
          <w:p w14:paraId="413AB735" w14:textId="77777777" w:rsidR="005D1BF9" w:rsidRDefault="005D1BF9" w:rsidP="006A6C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1BF9" w:rsidRPr="00A572B9" w14:paraId="085EDF3D" w14:textId="16424A4B" w:rsidTr="005D1BF9">
        <w:trPr>
          <w:trHeight w:val="225"/>
        </w:trPr>
        <w:tc>
          <w:tcPr>
            <w:tcW w:w="388" w:type="dxa"/>
            <w:tcBorders>
              <w:top w:val="single" w:sz="4" w:space="0" w:color="auto"/>
            </w:tcBorders>
            <w:vAlign w:val="center"/>
          </w:tcPr>
          <w:p w14:paraId="5BFAAE73" w14:textId="77777777" w:rsidR="005D1BF9" w:rsidRPr="00A572B9" w:rsidRDefault="005D1BF9" w:rsidP="006A6C34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</w:p>
        </w:tc>
        <w:tc>
          <w:tcPr>
            <w:tcW w:w="2755" w:type="dxa"/>
            <w:gridSpan w:val="5"/>
            <w:tcBorders>
              <w:top w:val="nil"/>
              <w:bottom w:val="nil"/>
            </w:tcBorders>
            <w:vAlign w:val="center"/>
          </w:tcPr>
          <w:p w14:paraId="7757B9E7" w14:textId="766A9CCB" w:rsidR="005D1BF9" w:rsidRPr="00A572B9" w:rsidRDefault="005D1BF9" w:rsidP="000D7ECF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A572B9">
              <w:rPr>
                <w:rFonts w:ascii="Avenir Book" w:hAnsi="Avenir Book"/>
                <w:b/>
                <w:sz w:val="18"/>
                <w:szCs w:val="18"/>
              </w:rPr>
              <w:t>Admissional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</w:tcBorders>
            <w:vAlign w:val="center"/>
          </w:tcPr>
          <w:p w14:paraId="7B83C927" w14:textId="77777777" w:rsidR="005D1BF9" w:rsidRPr="00A572B9" w:rsidRDefault="005D1BF9" w:rsidP="006A6C34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</w:p>
        </w:tc>
        <w:tc>
          <w:tcPr>
            <w:tcW w:w="2734" w:type="dxa"/>
            <w:gridSpan w:val="12"/>
            <w:tcBorders>
              <w:top w:val="nil"/>
              <w:bottom w:val="nil"/>
            </w:tcBorders>
            <w:vAlign w:val="center"/>
          </w:tcPr>
          <w:p w14:paraId="3C8932B2" w14:textId="1BE13AB1" w:rsidR="005D1BF9" w:rsidRPr="00A572B9" w:rsidRDefault="005D1BF9" w:rsidP="00312C0D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A572B9">
              <w:rPr>
                <w:rFonts w:ascii="Avenir Book" w:hAnsi="Avenir Book"/>
                <w:b/>
                <w:sz w:val="18"/>
                <w:szCs w:val="18"/>
              </w:rPr>
              <w:t>Periódico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vAlign w:val="center"/>
          </w:tcPr>
          <w:p w14:paraId="321CCB0C" w14:textId="5E11EC81" w:rsidR="005D1BF9" w:rsidRPr="00A572B9" w:rsidRDefault="005D1BF9" w:rsidP="0016421D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B034AF1" w14:textId="50466580" w:rsidR="005D1BF9" w:rsidRPr="00A572B9" w:rsidRDefault="005D1BF9" w:rsidP="00312C0D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A572B9">
              <w:rPr>
                <w:rFonts w:ascii="Avenir Book" w:hAnsi="Avenir Book"/>
                <w:b/>
                <w:sz w:val="18"/>
                <w:szCs w:val="18"/>
              </w:rPr>
              <w:t>Demissional</w:t>
            </w:r>
          </w:p>
        </w:tc>
      </w:tr>
      <w:tr w:rsidR="005D1BF9" w:rsidRPr="00A572B9" w14:paraId="79F1095B" w14:textId="24C38B5E" w:rsidTr="005D1BF9">
        <w:trPr>
          <w:trHeight w:val="225"/>
        </w:trPr>
        <w:tc>
          <w:tcPr>
            <w:tcW w:w="388" w:type="dxa"/>
            <w:vAlign w:val="center"/>
          </w:tcPr>
          <w:p w14:paraId="788A0A5E" w14:textId="77777777" w:rsidR="005D1BF9" w:rsidRPr="00A572B9" w:rsidRDefault="005D1BF9" w:rsidP="006A6C34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</w:p>
        </w:tc>
        <w:tc>
          <w:tcPr>
            <w:tcW w:w="5916" w:type="dxa"/>
            <w:gridSpan w:val="20"/>
            <w:tcBorders>
              <w:top w:val="nil"/>
              <w:bottom w:val="nil"/>
            </w:tcBorders>
            <w:vAlign w:val="center"/>
          </w:tcPr>
          <w:p w14:paraId="431AB411" w14:textId="77777777" w:rsidR="005D1BF9" w:rsidRPr="00A572B9" w:rsidRDefault="005D1BF9" w:rsidP="00312C0D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A572B9">
              <w:rPr>
                <w:rFonts w:ascii="Avenir Book" w:hAnsi="Avenir Book"/>
                <w:b/>
                <w:sz w:val="18"/>
                <w:szCs w:val="18"/>
              </w:rPr>
              <w:t>Retorno ao trabalho (afastamento a partir de 30 dias)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vAlign w:val="center"/>
          </w:tcPr>
          <w:p w14:paraId="2C61844F" w14:textId="77777777" w:rsidR="005D1BF9" w:rsidRPr="00A572B9" w:rsidRDefault="005D1BF9" w:rsidP="00312C0D">
            <w:pPr>
              <w:rPr>
                <w:rFonts w:ascii="Avenir Book" w:hAnsi="Avenir Book"/>
                <w:b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2BCA41E" w14:textId="4E721032" w:rsidR="005D1BF9" w:rsidRPr="00A572B9" w:rsidRDefault="005D1BF9" w:rsidP="00312C0D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A572B9">
              <w:rPr>
                <w:rFonts w:ascii="Avenir Book" w:hAnsi="Avenir Book"/>
                <w:b/>
                <w:sz w:val="18"/>
                <w:szCs w:val="18"/>
              </w:rPr>
              <w:t>Consulta Médica</w:t>
            </w:r>
          </w:p>
        </w:tc>
      </w:tr>
      <w:tr w:rsidR="005D1BF9" w:rsidRPr="00A572B9" w14:paraId="1D4FC23D" w14:textId="60C5724D" w:rsidTr="005D1BF9">
        <w:trPr>
          <w:gridAfter w:val="1"/>
          <w:wAfter w:w="9" w:type="dxa"/>
          <w:trHeight w:val="225"/>
        </w:trPr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587C30BF" w14:textId="77777777" w:rsidR="005D1BF9" w:rsidRPr="00A572B9" w:rsidRDefault="005D1BF9" w:rsidP="006A6C34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</w:p>
        </w:tc>
        <w:tc>
          <w:tcPr>
            <w:tcW w:w="3612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1E88FFCB" w14:textId="1833CF7D" w:rsidR="005D1BF9" w:rsidRPr="00A572B9" w:rsidRDefault="005D1BF9" w:rsidP="00312C0D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A572B9">
              <w:rPr>
                <w:rFonts w:ascii="Avenir Book" w:hAnsi="Avenir Book"/>
                <w:b/>
                <w:sz w:val="18"/>
                <w:szCs w:val="18"/>
              </w:rPr>
              <w:t xml:space="preserve">Mudança de função – </w:t>
            </w:r>
            <w:r>
              <w:rPr>
                <w:rFonts w:ascii="Avenir Book" w:hAnsi="Avenir Book"/>
                <w:b/>
                <w:sz w:val="18"/>
                <w:szCs w:val="18"/>
              </w:rPr>
              <w:t xml:space="preserve">a </w:t>
            </w:r>
            <w:r w:rsidRPr="00A572B9">
              <w:rPr>
                <w:rFonts w:ascii="Avenir Book" w:hAnsi="Avenir Book"/>
                <w:b/>
                <w:sz w:val="18"/>
                <w:szCs w:val="18"/>
              </w:rPr>
              <w:t xml:space="preserve">nova função é: </w:t>
            </w:r>
          </w:p>
        </w:tc>
        <w:tc>
          <w:tcPr>
            <w:tcW w:w="32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FD343B" w14:textId="77777777" w:rsidR="005D1BF9" w:rsidRPr="00A572B9" w:rsidRDefault="005D1BF9" w:rsidP="00312C0D">
            <w:pPr>
              <w:rPr>
                <w:rFonts w:ascii="Avenir Book" w:hAnsi="Avenir Book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6FEF5" w14:textId="0081BB5B" w:rsidR="005D1BF9" w:rsidRPr="00A572B9" w:rsidRDefault="005D1BF9" w:rsidP="00312C0D">
            <w:pPr>
              <w:rPr>
                <w:rFonts w:ascii="Avenir Book" w:hAnsi="Avenir Book"/>
                <w:b/>
                <w:sz w:val="18"/>
                <w:szCs w:val="18"/>
              </w:rPr>
            </w:pPr>
          </w:p>
        </w:tc>
      </w:tr>
      <w:tr w:rsidR="005D1BF9" w:rsidRPr="00A572B9" w14:paraId="67A4D087" w14:textId="60E1AB1C" w:rsidTr="005D1BF9">
        <w:trPr>
          <w:trHeight w:val="225"/>
        </w:trPr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217C359E" w14:textId="77777777" w:rsidR="005D1BF9" w:rsidRPr="00A572B9" w:rsidRDefault="005D1BF9" w:rsidP="006A6C34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</w:p>
        </w:tc>
        <w:tc>
          <w:tcPr>
            <w:tcW w:w="9970" w:type="dxa"/>
            <w:gridSpan w:val="27"/>
            <w:tcBorders>
              <w:top w:val="nil"/>
              <w:bottom w:val="nil"/>
              <w:right w:val="nil"/>
            </w:tcBorders>
            <w:vAlign w:val="center"/>
          </w:tcPr>
          <w:p w14:paraId="3521AADE" w14:textId="31280873" w:rsidR="005D1BF9" w:rsidRPr="00A572B9" w:rsidRDefault="005D1BF9" w:rsidP="00312C0D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A572B9">
              <w:rPr>
                <w:rFonts w:ascii="Avenir Book" w:hAnsi="Avenir Book"/>
                <w:b/>
                <w:sz w:val="18"/>
                <w:szCs w:val="18"/>
              </w:rPr>
              <w:t>Exame complementar – sem emissão do ASO</w:t>
            </w:r>
          </w:p>
        </w:tc>
      </w:tr>
      <w:tr w:rsidR="005D1BF9" w:rsidRPr="00312C0D" w14:paraId="366E0524" w14:textId="3DC4B21A" w:rsidTr="005D1BF9">
        <w:trPr>
          <w:trHeight w:val="345"/>
        </w:trPr>
        <w:tc>
          <w:tcPr>
            <w:tcW w:w="1035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74692C" w14:textId="77777777" w:rsidR="005D1BF9" w:rsidRDefault="005D1BF9" w:rsidP="00312C0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EF1343D" w14:textId="457518D5" w:rsidR="005D1BF9" w:rsidRPr="00312C0D" w:rsidRDefault="005D1BF9" w:rsidP="00312C0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PARA A EMISSÃO DO ASO, RESPONDA: </w:t>
            </w:r>
            <w:r w:rsidRPr="00312C0D">
              <w:rPr>
                <w:rFonts w:ascii="Arial" w:hAnsi="Arial"/>
                <w:b/>
                <w:sz w:val="20"/>
                <w:szCs w:val="20"/>
              </w:rPr>
              <w:t xml:space="preserve">A EMPRESA POSSUI </w:t>
            </w:r>
            <w:r w:rsidRPr="00341E2F">
              <w:rPr>
                <w:rFonts w:ascii="Arial" w:hAnsi="Arial"/>
                <w:b/>
              </w:rPr>
              <w:t>PCMSO</w:t>
            </w:r>
            <w:r w:rsidRPr="00312C0D">
              <w:rPr>
                <w:rFonts w:ascii="Arial" w:hAnsi="Arial"/>
                <w:b/>
                <w:sz w:val="20"/>
                <w:szCs w:val="20"/>
              </w:rPr>
              <w:t>?</w:t>
            </w:r>
          </w:p>
        </w:tc>
      </w:tr>
      <w:tr w:rsidR="005D1BF9" w:rsidRPr="00CF0E50" w14:paraId="3266C220" w14:textId="6FDFB885" w:rsidTr="005D1BF9">
        <w:trPr>
          <w:trHeight w:val="345"/>
        </w:trPr>
        <w:tc>
          <w:tcPr>
            <w:tcW w:w="1035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A260C2" w14:textId="6E2295F9" w:rsidR="005D1BF9" w:rsidRDefault="005D1BF9" w:rsidP="0087763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7763F">
              <w:rPr>
                <w:rFonts w:ascii="Arial" w:hAnsi="Arial"/>
                <w:sz w:val="18"/>
                <w:szCs w:val="20"/>
              </w:rPr>
              <w:t xml:space="preserve">Caso a </w:t>
            </w:r>
            <w:r w:rsidRPr="0087763F">
              <w:rPr>
                <w:rFonts w:ascii="Arial" w:hAnsi="Arial" w:cs="Arial"/>
                <w:i/>
                <w:sz w:val="18"/>
                <w:szCs w:val="20"/>
              </w:rPr>
              <w:t>empresa possua PCMSO, certifique-se de que uma cópia do documento foi encaminhada com antecedência</w:t>
            </w:r>
          </w:p>
        </w:tc>
      </w:tr>
      <w:tr w:rsidR="005D1BF9" w:rsidRPr="00A572B9" w14:paraId="7E4D0CB7" w14:textId="1F5E56EF" w:rsidTr="005D1BF9">
        <w:trPr>
          <w:trHeight w:val="281"/>
        </w:trPr>
        <w:tc>
          <w:tcPr>
            <w:tcW w:w="388" w:type="dxa"/>
            <w:tcBorders>
              <w:top w:val="single" w:sz="4" w:space="0" w:color="auto"/>
            </w:tcBorders>
            <w:vAlign w:val="center"/>
          </w:tcPr>
          <w:p w14:paraId="1406E59C" w14:textId="77777777" w:rsidR="005D1BF9" w:rsidRPr="00A572B9" w:rsidRDefault="005D1BF9" w:rsidP="006A6C34">
            <w:pPr>
              <w:jc w:val="center"/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9970" w:type="dxa"/>
            <w:gridSpan w:val="27"/>
            <w:tcBorders>
              <w:top w:val="nil"/>
              <w:bottom w:val="nil"/>
              <w:right w:val="nil"/>
            </w:tcBorders>
            <w:vAlign w:val="center"/>
          </w:tcPr>
          <w:p w14:paraId="67A349A4" w14:textId="5667D6AB" w:rsidR="005D1BF9" w:rsidRPr="00A572B9" w:rsidRDefault="005D1BF9" w:rsidP="00312C0D">
            <w:pPr>
              <w:rPr>
                <w:rFonts w:ascii="Avenir Book" w:hAnsi="Avenir Book"/>
                <w:sz w:val="18"/>
                <w:szCs w:val="20"/>
              </w:rPr>
            </w:pPr>
            <w:r w:rsidRPr="00A572B9">
              <w:rPr>
                <w:rFonts w:ascii="Avenir Book" w:hAnsi="Avenir Book"/>
                <w:b/>
                <w:sz w:val="18"/>
                <w:szCs w:val="20"/>
              </w:rPr>
              <w:t>SIM</w:t>
            </w:r>
            <w:r w:rsidRPr="00A572B9">
              <w:rPr>
                <w:rFonts w:ascii="Avenir Book" w:hAnsi="Avenir Book"/>
                <w:sz w:val="18"/>
                <w:szCs w:val="20"/>
              </w:rPr>
              <w:t xml:space="preserve">, e solicita </w:t>
            </w:r>
            <w:r w:rsidRPr="00A572B9">
              <w:rPr>
                <w:rFonts w:ascii="Avenir Book" w:hAnsi="Avenir Book"/>
                <w:b/>
                <w:sz w:val="18"/>
                <w:szCs w:val="20"/>
              </w:rPr>
              <w:t>ASO conforme o PCMSO</w:t>
            </w:r>
            <w:r w:rsidRPr="00A572B9">
              <w:rPr>
                <w:rFonts w:ascii="Avenir Book" w:hAnsi="Avenir Book"/>
                <w:sz w:val="18"/>
                <w:szCs w:val="20"/>
              </w:rPr>
              <w:t>, com médico coordenador, riscos e aptidões.</w:t>
            </w:r>
          </w:p>
        </w:tc>
      </w:tr>
      <w:tr w:rsidR="005D1BF9" w:rsidRPr="00A572B9" w14:paraId="72244C2F" w14:textId="208C4DE3" w:rsidTr="005D1BF9">
        <w:trPr>
          <w:trHeight w:val="281"/>
        </w:trPr>
        <w:tc>
          <w:tcPr>
            <w:tcW w:w="388" w:type="dxa"/>
            <w:vAlign w:val="center"/>
          </w:tcPr>
          <w:p w14:paraId="42E766CF" w14:textId="77777777" w:rsidR="005D1BF9" w:rsidRPr="00A572B9" w:rsidRDefault="005D1BF9" w:rsidP="006A6C34">
            <w:pPr>
              <w:jc w:val="center"/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9970" w:type="dxa"/>
            <w:gridSpan w:val="27"/>
            <w:tcBorders>
              <w:top w:val="nil"/>
              <w:bottom w:val="nil"/>
              <w:right w:val="nil"/>
            </w:tcBorders>
            <w:vAlign w:val="center"/>
          </w:tcPr>
          <w:p w14:paraId="425FD968" w14:textId="361B7598" w:rsidR="005D1BF9" w:rsidRPr="00A572B9" w:rsidRDefault="005D1BF9" w:rsidP="00312C0D">
            <w:pPr>
              <w:rPr>
                <w:rFonts w:ascii="Avenir Book" w:hAnsi="Avenir Book"/>
                <w:sz w:val="18"/>
                <w:szCs w:val="20"/>
              </w:rPr>
            </w:pPr>
            <w:r w:rsidRPr="00A572B9">
              <w:rPr>
                <w:rFonts w:ascii="Avenir Book" w:hAnsi="Avenir Book"/>
                <w:b/>
                <w:sz w:val="18"/>
                <w:szCs w:val="20"/>
              </w:rPr>
              <w:t>SIM</w:t>
            </w:r>
            <w:r w:rsidRPr="00A572B9">
              <w:rPr>
                <w:rFonts w:ascii="Avenir Book" w:hAnsi="Avenir Book"/>
                <w:sz w:val="18"/>
                <w:szCs w:val="20"/>
              </w:rPr>
              <w:t xml:space="preserve">, mas solicita </w:t>
            </w:r>
            <w:r w:rsidRPr="00A572B9">
              <w:rPr>
                <w:rFonts w:ascii="Avenir Book" w:hAnsi="Avenir Book"/>
                <w:b/>
                <w:sz w:val="18"/>
                <w:szCs w:val="20"/>
              </w:rPr>
              <w:t>não seguir o PCMSO</w:t>
            </w:r>
            <w:r w:rsidRPr="00A572B9">
              <w:rPr>
                <w:rFonts w:ascii="Avenir Book" w:hAnsi="Avenir Book"/>
                <w:sz w:val="18"/>
                <w:szCs w:val="20"/>
              </w:rPr>
              <w:t xml:space="preserve"> – ASO </w:t>
            </w:r>
            <w:r w:rsidRPr="00A572B9">
              <w:rPr>
                <w:rFonts w:ascii="Avenir Book" w:hAnsi="Avenir Book"/>
                <w:b/>
                <w:sz w:val="18"/>
                <w:szCs w:val="20"/>
              </w:rPr>
              <w:t>sem</w:t>
            </w:r>
            <w:r w:rsidRPr="00A572B9">
              <w:rPr>
                <w:rFonts w:ascii="Avenir Book" w:hAnsi="Avenir Book"/>
                <w:sz w:val="18"/>
                <w:szCs w:val="20"/>
              </w:rPr>
              <w:t xml:space="preserve"> médico coordenador, </w:t>
            </w:r>
            <w:r w:rsidRPr="00A572B9">
              <w:rPr>
                <w:rFonts w:ascii="Avenir Book" w:hAnsi="Avenir Book"/>
                <w:b/>
                <w:sz w:val="18"/>
                <w:szCs w:val="20"/>
              </w:rPr>
              <w:t>sem</w:t>
            </w:r>
            <w:r w:rsidRPr="00A572B9">
              <w:rPr>
                <w:rFonts w:ascii="Avenir Book" w:hAnsi="Avenir Book"/>
                <w:sz w:val="18"/>
                <w:szCs w:val="20"/>
              </w:rPr>
              <w:t xml:space="preserve"> riscos e </w:t>
            </w:r>
            <w:r w:rsidRPr="00A572B9">
              <w:rPr>
                <w:rFonts w:ascii="Avenir Book" w:hAnsi="Avenir Book"/>
                <w:b/>
                <w:sz w:val="18"/>
                <w:szCs w:val="20"/>
              </w:rPr>
              <w:t xml:space="preserve">sem </w:t>
            </w:r>
            <w:r w:rsidRPr="00A572B9">
              <w:rPr>
                <w:rFonts w:ascii="Avenir Book" w:hAnsi="Avenir Book"/>
                <w:sz w:val="18"/>
                <w:szCs w:val="20"/>
              </w:rPr>
              <w:t>aptidões</w:t>
            </w:r>
            <w:r>
              <w:rPr>
                <w:rFonts w:ascii="Avenir Book" w:hAnsi="Avenir Book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Avenir Book" w:hAnsi="Avenir Book"/>
                <w:sz w:val="18"/>
                <w:szCs w:val="20"/>
              </w:rPr>
              <w:t>ex</w:t>
            </w:r>
            <w:proofErr w:type="spellEnd"/>
            <w:r>
              <w:rPr>
                <w:rFonts w:ascii="Avenir Book" w:hAnsi="Avenir Book"/>
                <w:sz w:val="18"/>
                <w:szCs w:val="20"/>
              </w:rPr>
              <w:t>: trabalho em altura)</w:t>
            </w:r>
            <w:r w:rsidRPr="00A572B9">
              <w:rPr>
                <w:rFonts w:ascii="Avenir Book" w:hAnsi="Avenir Book"/>
                <w:sz w:val="18"/>
                <w:szCs w:val="20"/>
              </w:rPr>
              <w:t>.</w:t>
            </w:r>
          </w:p>
        </w:tc>
      </w:tr>
      <w:tr w:rsidR="005D1BF9" w:rsidRPr="00A572B9" w14:paraId="30515FD9" w14:textId="037406C7" w:rsidTr="005D1BF9">
        <w:trPr>
          <w:trHeight w:val="281"/>
        </w:trPr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36AA4F22" w14:textId="77777777" w:rsidR="005D1BF9" w:rsidRPr="00A572B9" w:rsidRDefault="005D1BF9" w:rsidP="006A6C34">
            <w:pPr>
              <w:jc w:val="center"/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9970" w:type="dxa"/>
            <w:gridSpan w:val="27"/>
            <w:tcBorders>
              <w:top w:val="nil"/>
              <w:bottom w:val="nil"/>
              <w:right w:val="nil"/>
            </w:tcBorders>
            <w:vAlign w:val="center"/>
          </w:tcPr>
          <w:p w14:paraId="3EAA8F89" w14:textId="5713CB41" w:rsidR="005D1BF9" w:rsidRPr="00A572B9" w:rsidRDefault="005D1BF9" w:rsidP="0087763F">
            <w:pPr>
              <w:rPr>
                <w:rFonts w:ascii="Avenir Book" w:hAnsi="Avenir Book"/>
                <w:sz w:val="18"/>
                <w:szCs w:val="20"/>
              </w:rPr>
            </w:pPr>
            <w:r w:rsidRPr="00A572B9">
              <w:rPr>
                <w:rFonts w:ascii="Avenir Book" w:hAnsi="Avenir Book"/>
                <w:b/>
                <w:sz w:val="18"/>
                <w:szCs w:val="20"/>
              </w:rPr>
              <w:t>SIM</w:t>
            </w:r>
            <w:r w:rsidRPr="00A572B9">
              <w:rPr>
                <w:rFonts w:ascii="Avenir Book" w:hAnsi="Avenir Book"/>
                <w:sz w:val="18"/>
                <w:szCs w:val="20"/>
              </w:rPr>
              <w:t xml:space="preserve">, mas solicita realizar todos os exames do PCMSO e </w:t>
            </w:r>
            <w:r w:rsidRPr="00A572B9">
              <w:rPr>
                <w:rFonts w:ascii="Avenir Book" w:hAnsi="Avenir Book"/>
                <w:b/>
                <w:sz w:val="18"/>
                <w:szCs w:val="20"/>
              </w:rPr>
              <w:t>mais aqueles assinalados</w:t>
            </w:r>
            <w:r w:rsidRPr="00A572B9">
              <w:rPr>
                <w:rFonts w:ascii="Avenir Book" w:hAnsi="Avenir Book"/>
                <w:sz w:val="18"/>
                <w:szCs w:val="20"/>
              </w:rPr>
              <w:t xml:space="preserve"> abaixo.</w:t>
            </w:r>
          </w:p>
        </w:tc>
      </w:tr>
      <w:tr w:rsidR="005D1BF9" w:rsidRPr="00A572B9" w14:paraId="68A21B50" w14:textId="1F0A1EF6" w:rsidTr="005D1BF9">
        <w:trPr>
          <w:trHeight w:val="281"/>
        </w:trPr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669D9C21" w14:textId="77777777" w:rsidR="005D1BF9" w:rsidRPr="00A572B9" w:rsidRDefault="005D1BF9" w:rsidP="006A6C34">
            <w:pPr>
              <w:jc w:val="center"/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9970" w:type="dxa"/>
            <w:gridSpan w:val="27"/>
            <w:tcBorders>
              <w:top w:val="nil"/>
              <w:bottom w:val="nil"/>
              <w:right w:val="nil"/>
            </w:tcBorders>
            <w:vAlign w:val="center"/>
          </w:tcPr>
          <w:p w14:paraId="477B84CA" w14:textId="643F5F53" w:rsidR="005D1BF9" w:rsidRPr="00A572B9" w:rsidRDefault="005D1BF9" w:rsidP="00312C0D">
            <w:pPr>
              <w:rPr>
                <w:rFonts w:ascii="Avenir Book" w:hAnsi="Avenir Book"/>
                <w:sz w:val="18"/>
                <w:szCs w:val="20"/>
              </w:rPr>
            </w:pPr>
            <w:r w:rsidRPr="00A572B9">
              <w:rPr>
                <w:rFonts w:ascii="Avenir Book" w:hAnsi="Avenir Book"/>
                <w:b/>
                <w:sz w:val="18"/>
                <w:szCs w:val="20"/>
              </w:rPr>
              <w:t>NÃO</w:t>
            </w:r>
            <w:r w:rsidRPr="00A572B9">
              <w:rPr>
                <w:rFonts w:ascii="Avenir Book" w:hAnsi="Avenir Book"/>
                <w:sz w:val="18"/>
                <w:szCs w:val="20"/>
              </w:rPr>
              <w:t xml:space="preserve"> – solicita ASO </w:t>
            </w:r>
            <w:r w:rsidRPr="00A572B9">
              <w:rPr>
                <w:rFonts w:ascii="Avenir Book" w:hAnsi="Avenir Book"/>
                <w:b/>
                <w:sz w:val="18"/>
                <w:szCs w:val="20"/>
              </w:rPr>
              <w:t>sem</w:t>
            </w:r>
            <w:r w:rsidRPr="00A572B9">
              <w:rPr>
                <w:rFonts w:ascii="Avenir Book" w:hAnsi="Avenir Book"/>
                <w:sz w:val="18"/>
                <w:szCs w:val="20"/>
              </w:rPr>
              <w:t xml:space="preserve"> médico coordenador, </w:t>
            </w:r>
            <w:r w:rsidRPr="00A572B9">
              <w:rPr>
                <w:rFonts w:ascii="Avenir Book" w:hAnsi="Avenir Book"/>
                <w:b/>
                <w:sz w:val="18"/>
                <w:szCs w:val="20"/>
              </w:rPr>
              <w:t>sem</w:t>
            </w:r>
            <w:r w:rsidRPr="00A572B9">
              <w:rPr>
                <w:rFonts w:ascii="Avenir Book" w:hAnsi="Avenir Book"/>
                <w:sz w:val="18"/>
                <w:szCs w:val="20"/>
              </w:rPr>
              <w:t xml:space="preserve"> riscos e </w:t>
            </w:r>
            <w:r w:rsidRPr="00A572B9">
              <w:rPr>
                <w:rFonts w:ascii="Avenir Book" w:hAnsi="Avenir Book"/>
                <w:b/>
                <w:sz w:val="18"/>
                <w:szCs w:val="20"/>
              </w:rPr>
              <w:t>sem</w:t>
            </w:r>
            <w:r w:rsidRPr="00A572B9">
              <w:rPr>
                <w:rFonts w:ascii="Avenir Book" w:hAnsi="Avenir Book"/>
                <w:sz w:val="18"/>
                <w:szCs w:val="20"/>
              </w:rPr>
              <w:t xml:space="preserve"> aptidões (assinalar abaixo os exames).</w:t>
            </w:r>
          </w:p>
        </w:tc>
      </w:tr>
      <w:tr w:rsidR="005D1BF9" w:rsidRPr="00CF0E50" w14:paraId="2B6BBD23" w14:textId="119A6327" w:rsidTr="005D1BF9">
        <w:trPr>
          <w:trHeight w:val="484"/>
        </w:trPr>
        <w:tc>
          <w:tcPr>
            <w:tcW w:w="1035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E4222" w14:textId="5F43B6B0" w:rsidR="005D1BF9" w:rsidRPr="00312C0D" w:rsidRDefault="005D1BF9" w:rsidP="001266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USE A LISTA ABAIXO QUANDO:</w:t>
            </w:r>
          </w:p>
        </w:tc>
      </w:tr>
      <w:tr w:rsidR="005D1BF9" w:rsidRPr="00F52C17" w14:paraId="6BD2882E" w14:textId="5B00EF0D" w:rsidTr="005D1BF9">
        <w:trPr>
          <w:trHeight w:val="484"/>
        </w:trPr>
        <w:tc>
          <w:tcPr>
            <w:tcW w:w="1035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2B7920" w14:textId="5853B858" w:rsidR="005D1BF9" w:rsidRPr="00F52C17" w:rsidRDefault="005D1BF9" w:rsidP="00312C0D">
            <w:pPr>
              <w:rPr>
                <w:rFonts w:ascii="Arial" w:hAnsi="Arial"/>
                <w:sz w:val="20"/>
                <w:szCs w:val="20"/>
              </w:rPr>
            </w:pPr>
            <w:r w:rsidRPr="00F52C17">
              <w:rPr>
                <w:rFonts w:ascii="Arial" w:hAnsi="Arial"/>
                <w:b/>
                <w:sz w:val="20"/>
                <w:szCs w:val="20"/>
              </w:rPr>
              <w:t>1)</w:t>
            </w:r>
            <w:r w:rsidRPr="00F52C17">
              <w:rPr>
                <w:rFonts w:ascii="Arial" w:hAnsi="Arial"/>
                <w:sz w:val="20"/>
                <w:szCs w:val="20"/>
              </w:rPr>
              <w:t xml:space="preserve"> A empresa NÃO tem PCMSO 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F52C17">
              <w:rPr>
                <w:rFonts w:ascii="Arial" w:hAnsi="Arial"/>
                <w:sz w:val="20"/>
                <w:szCs w:val="20"/>
              </w:rPr>
              <w:t xml:space="preserve">/ou 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F52C17">
              <w:rPr>
                <w:rFonts w:ascii="Arial" w:hAnsi="Arial"/>
                <w:b/>
                <w:sz w:val="20"/>
                <w:szCs w:val="20"/>
              </w:rPr>
              <w:t>2)</w:t>
            </w:r>
            <w:r w:rsidRPr="00F52C17">
              <w:rPr>
                <w:rFonts w:ascii="Arial" w:hAnsi="Arial"/>
                <w:sz w:val="20"/>
                <w:szCs w:val="20"/>
              </w:rPr>
              <w:t xml:space="preserve"> Tem o </w:t>
            </w:r>
            <w:proofErr w:type="gramStart"/>
            <w:r w:rsidRPr="00F52C17">
              <w:rPr>
                <w:rFonts w:ascii="Arial" w:hAnsi="Arial"/>
                <w:sz w:val="20"/>
                <w:szCs w:val="20"/>
              </w:rPr>
              <w:t>PCMSO</w:t>
            </w:r>
            <w:proofErr w:type="gramEnd"/>
            <w:r w:rsidRPr="00F52C17">
              <w:rPr>
                <w:rFonts w:ascii="Arial" w:hAnsi="Arial"/>
                <w:sz w:val="20"/>
                <w:szCs w:val="20"/>
              </w:rPr>
              <w:t xml:space="preserve"> mas requer os exames abaixo</w:t>
            </w:r>
          </w:p>
        </w:tc>
      </w:tr>
      <w:tr w:rsidR="005D1BF9" w:rsidRPr="00A572B9" w14:paraId="7B85E066" w14:textId="1BC1B1E5" w:rsidTr="005D1BF9">
        <w:trPr>
          <w:trHeight w:val="225"/>
        </w:trPr>
        <w:tc>
          <w:tcPr>
            <w:tcW w:w="388" w:type="dxa"/>
            <w:tcBorders>
              <w:top w:val="single" w:sz="4" w:space="0" w:color="auto"/>
            </w:tcBorders>
            <w:vAlign w:val="center"/>
          </w:tcPr>
          <w:p w14:paraId="0B0BD735" w14:textId="77777777" w:rsidR="005D1BF9" w:rsidRPr="00A572B9" w:rsidRDefault="005D1BF9" w:rsidP="0087763F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3215" w:type="dxa"/>
            <w:gridSpan w:val="9"/>
            <w:tcBorders>
              <w:top w:val="nil"/>
              <w:bottom w:val="nil"/>
            </w:tcBorders>
            <w:vAlign w:val="center"/>
          </w:tcPr>
          <w:p w14:paraId="604BBFBA" w14:textId="7487F434" w:rsidR="005D1BF9" w:rsidRPr="00A572B9" w:rsidRDefault="005D1BF9" w:rsidP="0087763F">
            <w:pPr>
              <w:rPr>
                <w:rFonts w:ascii="Avenir Book" w:hAnsi="Avenir Book"/>
                <w:b/>
                <w:sz w:val="18"/>
                <w:szCs w:val="20"/>
              </w:rPr>
            </w:pPr>
            <w:r w:rsidRPr="00A572B9">
              <w:rPr>
                <w:rFonts w:ascii="Avenir Book" w:hAnsi="Avenir Book"/>
                <w:b/>
                <w:sz w:val="18"/>
                <w:szCs w:val="20"/>
              </w:rPr>
              <w:t xml:space="preserve">Seguir o PCMSO </w:t>
            </w:r>
            <w:r w:rsidRPr="00A572B9">
              <w:rPr>
                <w:rFonts w:ascii="Avenir Book" w:hAnsi="Avenir Book"/>
                <w:sz w:val="18"/>
                <w:szCs w:val="20"/>
              </w:rPr>
              <w:t>– TODOS os recomendados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5073A9B" w14:textId="4A07BFBD" w:rsidR="005D1BF9" w:rsidRPr="00A572B9" w:rsidRDefault="005D1BF9" w:rsidP="0087763F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2505" w:type="dxa"/>
            <w:gridSpan w:val="11"/>
            <w:tcBorders>
              <w:top w:val="nil"/>
              <w:bottom w:val="nil"/>
            </w:tcBorders>
            <w:vAlign w:val="center"/>
          </w:tcPr>
          <w:p w14:paraId="116025B4" w14:textId="00251325" w:rsidR="005D1BF9" w:rsidRPr="00A572B9" w:rsidRDefault="005D1BF9" w:rsidP="0087763F">
            <w:pPr>
              <w:rPr>
                <w:rFonts w:ascii="Avenir Book" w:hAnsi="Avenir Book"/>
                <w:b/>
                <w:sz w:val="18"/>
                <w:szCs w:val="20"/>
              </w:rPr>
            </w:pPr>
            <w:r w:rsidRPr="00A572B9">
              <w:rPr>
                <w:rFonts w:ascii="Avenir Book" w:hAnsi="Avenir Book"/>
                <w:b/>
                <w:sz w:val="18"/>
                <w:szCs w:val="20"/>
              </w:rPr>
              <w:t>Hemograma completo com plaquetas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31241" w14:textId="77777777" w:rsidR="005D1BF9" w:rsidRPr="00A572B9" w:rsidRDefault="005D1BF9" w:rsidP="0087763F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341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3F57B3F" w14:textId="0A865CE0" w:rsidR="005D1BF9" w:rsidRPr="00A572B9" w:rsidRDefault="005D1BF9" w:rsidP="0087763F">
            <w:pPr>
              <w:rPr>
                <w:rFonts w:ascii="Avenir Book" w:hAnsi="Avenir Book"/>
                <w:b/>
                <w:sz w:val="18"/>
                <w:szCs w:val="20"/>
              </w:rPr>
            </w:pPr>
            <w:r w:rsidRPr="00A572B9">
              <w:rPr>
                <w:rFonts w:ascii="Avenir Book" w:hAnsi="Avenir Book"/>
                <w:b/>
                <w:sz w:val="18"/>
                <w:szCs w:val="20"/>
              </w:rPr>
              <w:t>Toxicológico de Larga Janela de Detecção (cabelo)</w:t>
            </w:r>
          </w:p>
        </w:tc>
      </w:tr>
      <w:tr w:rsidR="005D1BF9" w:rsidRPr="00A572B9" w14:paraId="0C311BA4" w14:textId="50E14FCA" w:rsidTr="005D1BF9">
        <w:trPr>
          <w:trHeight w:val="225"/>
        </w:trPr>
        <w:tc>
          <w:tcPr>
            <w:tcW w:w="388" w:type="dxa"/>
            <w:vAlign w:val="center"/>
          </w:tcPr>
          <w:p w14:paraId="546725A1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3215" w:type="dxa"/>
            <w:gridSpan w:val="9"/>
            <w:tcBorders>
              <w:top w:val="nil"/>
              <w:bottom w:val="nil"/>
            </w:tcBorders>
            <w:vAlign w:val="center"/>
          </w:tcPr>
          <w:p w14:paraId="141B743F" w14:textId="1F06D7BF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  <w:r w:rsidRPr="00A572B9">
              <w:rPr>
                <w:rFonts w:ascii="Avenir Book" w:hAnsi="Avenir Book"/>
                <w:b/>
                <w:sz w:val="18"/>
                <w:szCs w:val="20"/>
              </w:rPr>
              <w:t>Exame Clínico</w:t>
            </w:r>
          </w:p>
        </w:tc>
        <w:tc>
          <w:tcPr>
            <w:tcW w:w="236" w:type="dxa"/>
            <w:vAlign w:val="center"/>
          </w:tcPr>
          <w:p w14:paraId="7C4757CB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2505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58000ED1" w14:textId="2EA48B5F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  <w:r w:rsidRPr="00A572B9">
              <w:rPr>
                <w:rFonts w:ascii="Avenir Book" w:hAnsi="Avenir Book"/>
                <w:b/>
                <w:sz w:val="18"/>
                <w:szCs w:val="20"/>
              </w:rPr>
              <w:t>Glicose (8h de jejum)</w:t>
            </w: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vAlign w:val="center"/>
          </w:tcPr>
          <w:p w14:paraId="15453C5F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341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29D730" w14:textId="4B46047B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</w:tr>
      <w:tr w:rsidR="005D1BF9" w:rsidRPr="00A572B9" w14:paraId="32CB31EF" w14:textId="2CA18334" w:rsidTr="005D1BF9">
        <w:trPr>
          <w:trHeight w:val="225"/>
        </w:trPr>
        <w:tc>
          <w:tcPr>
            <w:tcW w:w="388" w:type="dxa"/>
            <w:vAlign w:val="center"/>
          </w:tcPr>
          <w:p w14:paraId="772575DF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3215" w:type="dxa"/>
            <w:gridSpan w:val="9"/>
            <w:tcBorders>
              <w:top w:val="nil"/>
              <w:bottom w:val="nil"/>
            </w:tcBorders>
            <w:vAlign w:val="center"/>
          </w:tcPr>
          <w:p w14:paraId="7327F6C7" w14:textId="17488F89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  <w:r w:rsidRPr="00A572B9">
              <w:rPr>
                <w:rFonts w:ascii="Avenir Book" w:hAnsi="Avenir Book"/>
                <w:b/>
                <w:sz w:val="18"/>
                <w:szCs w:val="20"/>
              </w:rPr>
              <w:t>Audiometria</w:t>
            </w:r>
          </w:p>
        </w:tc>
        <w:tc>
          <w:tcPr>
            <w:tcW w:w="236" w:type="dxa"/>
            <w:vAlign w:val="center"/>
          </w:tcPr>
          <w:p w14:paraId="5F33196A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2505" w:type="dxa"/>
            <w:gridSpan w:val="11"/>
            <w:tcBorders>
              <w:top w:val="nil"/>
              <w:bottom w:val="nil"/>
            </w:tcBorders>
            <w:vAlign w:val="center"/>
          </w:tcPr>
          <w:p w14:paraId="4662F1B7" w14:textId="79837F78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  <w:r w:rsidRPr="00A572B9">
              <w:rPr>
                <w:rFonts w:ascii="Avenir Book" w:hAnsi="Avenir Book"/>
                <w:b/>
                <w:sz w:val="18"/>
                <w:szCs w:val="20"/>
              </w:rPr>
              <w:t>Gama GT</w:t>
            </w:r>
          </w:p>
        </w:tc>
        <w:tc>
          <w:tcPr>
            <w:tcW w:w="4014" w:type="dxa"/>
            <w:gridSpan w:val="6"/>
            <w:vAlign w:val="center"/>
          </w:tcPr>
          <w:p w14:paraId="13335186" w14:textId="1E91DBB4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  <w:r w:rsidRPr="00A572B9">
              <w:rPr>
                <w:rFonts w:ascii="Avenir Book" w:hAnsi="Avenir Book"/>
                <w:b/>
                <w:sz w:val="18"/>
                <w:szCs w:val="20"/>
              </w:rPr>
              <w:t xml:space="preserve">OUTROS EXAMES </w:t>
            </w:r>
            <w:r w:rsidRPr="00A572B9">
              <w:rPr>
                <w:rFonts w:ascii="Avenir Book" w:hAnsi="Avenir Book"/>
                <w:sz w:val="18"/>
                <w:szCs w:val="20"/>
              </w:rPr>
              <w:t>- escreva abaixo</w:t>
            </w:r>
          </w:p>
        </w:tc>
      </w:tr>
      <w:tr w:rsidR="005D1BF9" w:rsidRPr="00A572B9" w14:paraId="4BCB52A4" w14:textId="0639D59C" w:rsidTr="005D1BF9">
        <w:trPr>
          <w:trHeight w:val="225"/>
        </w:trPr>
        <w:tc>
          <w:tcPr>
            <w:tcW w:w="388" w:type="dxa"/>
            <w:vAlign w:val="center"/>
          </w:tcPr>
          <w:p w14:paraId="410CF440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3215" w:type="dxa"/>
            <w:gridSpan w:val="9"/>
            <w:tcBorders>
              <w:top w:val="nil"/>
              <w:bottom w:val="nil"/>
            </w:tcBorders>
            <w:vAlign w:val="center"/>
          </w:tcPr>
          <w:p w14:paraId="29032174" w14:textId="55B7422D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  <w:r w:rsidRPr="00A572B9">
              <w:rPr>
                <w:rFonts w:ascii="Avenir Book" w:hAnsi="Avenir Book"/>
                <w:b/>
                <w:sz w:val="18"/>
                <w:szCs w:val="20"/>
              </w:rPr>
              <w:t>Acuidade Visual</w:t>
            </w:r>
          </w:p>
        </w:tc>
        <w:tc>
          <w:tcPr>
            <w:tcW w:w="236" w:type="dxa"/>
            <w:vAlign w:val="center"/>
          </w:tcPr>
          <w:p w14:paraId="78272FAF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2505" w:type="dxa"/>
            <w:gridSpan w:val="11"/>
            <w:tcBorders>
              <w:top w:val="nil"/>
              <w:bottom w:val="nil"/>
            </w:tcBorders>
            <w:vAlign w:val="center"/>
          </w:tcPr>
          <w:p w14:paraId="125D56E5" w14:textId="44BE1521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  <w:r w:rsidRPr="00A572B9">
              <w:rPr>
                <w:rFonts w:ascii="Avenir Book" w:hAnsi="Avenir Book"/>
                <w:b/>
                <w:sz w:val="18"/>
                <w:szCs w:val="20"/>
              </w:rPr>
              <w:t>Parasitológico (fezes)</w:t>
            </w:r>
          </w:p>
        </w:tc>
        <w:tc>
          <w:tcPr>
            <w:tcW w:w="602" w:type="dxa"/>
            <w:gridSpan w:val="2"/>
            <w:vAlign w:val="center"/>
          </w:tcPr>
          <w:p w14:paraId="21DB4EA8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3412" w:type="dxa"/>
            <w:gridSpan w:val="4"/>
            <w:vAlign w:val="center"/>
          </w:tcPr>
          <w:p w14:paraId="75655719" w14:textId="261EFBC0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</w:tr>
      <w:tr w:rsidR="005D1BF9" w:rsidRPr="00A572B9" w14:paraId="427565F9" w14:textId="556426BB" w:rsidTr="005D1BF9">
        <w:trPr>
          <w:trHeight w:val="225"/>
        </w:trPr>
        <w:tc>
          <w:tcPr>
            <w:tcW w:w="388" w:type="dxa"/>
            <w:vAlign w:val="center"/>
          </w:tcPr>
          <w:p w14:paraId="3AD3D657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3215" w:type="dxa"/>
            <w:gridSpan w:val="9"/>
            <w:tcBorders>
              <w:top w:val="nil"/>
              <w:bottom w:val="nil"/>
            </w:tcBorders>
            <w:vAlign w:val="center"/>
          </w:tcPr>
          <w:p w14:paraId="6BD28BA3" w14:textId="72729628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  <w:r w:rsidRPr="00A572B9">
              <w:rPr>
                <w:rFonts w:ascii="Avenir Book" w:hAnsi="Avenir Book"/>
                <w:b/>
                <w:sz w:val="18"/>
                <w:szCs w:val="20"/>
              </w:rPr>
              <w:t>Espirometria</w:t>
            </w:r>
          </w:p>
        </w:tc>
        <w:tc>
          <w:tcPr>
            <w:tcW w:w="236" w:type="dxa"/>
            <w:vAlign w:val="center"/>
          </w:tcPr>
          <w:p w14:paraId="0743E9B9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2505" w:type="dxa"/>
            <w:gridSpan w:val="11"/>
            <w:tcBorders>
              <w:top w:val="nil"/>
              <w:bottom w:val="nil"/>
            </w:tcBorders>
            <w:vAlign w:val="center"/>
          </w:tcPr>
          <w:p w14:paraId="536A1B46" w14:textId="4B3D7A9D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  <w:r w:rsidRPr="00A572B9">
              <w:rPr>
                <w:rFonts w:ascii="Avenir Book" w:hAnsi="Avenir Book"/>
                <w:b/>
                <w:sz w:val="18"/>
                <w:szCs w:val="20"/>
              </w:rPr>
              <w:t>Urina I</w:t>
            </w:r>
          </w:p>
        </w:tc>
        <w:tc>
          <w:tcPr>
            <w:tcW w:w="602" w:type="dxa"/>
            <w:gridSpan w:val="2"/>
            <w:vAlign w:val="center"/>
          </w:tcPr>
          <w:p w14:paraId="28A527B2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3412" w:type="dxa"/>
            <w:gridSpan w:val="4"/>
            <w:vAlign w:val="center"/>
          </w:tcPr>
          <w:p w14:paraId="62F09447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</w:tr>
      <w:tr w:rsidR="005D1BF9" w:rsidRPr="00A572B9" w14:paraId="659AE3B3" w14:textId="616B43FA" w:rsidTr="005D1BF9">
        <w:trPr>
          <w:trHeight w:val="225"/>
        </w:trPr>
        <w:tc>
          <w:tcPr>
            <w:tcW w:w="388" w:type="dxa"/>
            <w:vAlign w:val="center"/>
          </w:tcPr>
          <w:p w14:paraId="74822966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3215" w:type="dxa"/>
            <w:gridSpan w:val="9"/>
            <w:tcBorders>
              <w:top w:val="nil"/>
              <w:bottom w:val="nil"/>
            </w:tcBorders>
            <w:vAlign w:val="center"/>
          </w:tcPr>
          <w:p w14:paraId="407B1741" w14:textId="00FF1129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  <w:r w:rsidRPr="00A572B9">
              <w:rPr>
                <w:rFonts w:ascii="Avenir Book" w:hAnsi="Avenir Book"/>
                <w:b/>
                <w:sz w:val="18"/>
                <w:szCs w:val="20"/>
              </w:rPr>
              <w:t>EEG – eletroencefalograma</w:t>
            </w:r>
          </w:p>
        </w:tc>
        <w:tc>
          <w:tcPr>
            <w:tcW w:w="236" w:type="dxa"/>
            <w:vAlign w:val="center"/>
          </w:tcPr>
          <w:p w14:paraId="4D37F35A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2505" w:type="dxa"/>
            <w:gridSpan w:val="11"/>
            <w:tcBorders>
              <w:top w:val="nil"/>
              <w:bottom w:val="nil"/>
            </w:tcBorders>
            <w:vAlign w:val="center"/>
          </w:tcPr>
          <w:p w14:paraId="767F9C42" w14:textId="1095BAE5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  <w:r w:rsidRPr="00A572B9">
              <w:rPr>
                <w:rFonts w:ascii="Avenir Book" w:hAnsi="Avenir Book"/>
                <w:b/>
                <w:sz w:val="18"/>
                <w:szCs w:val="20"/>
              </w:rPr>
              <w:t>Avaliação Oftalmológica</w:t>
            </w:r>
          </w:p>
        </w:tc>
        <w:tc>
          <w:tcPr>
            <w:tcW w:w="602" w:type="dxa"/>
            <w:gridSpan w:val="2"/>
            <w:vAlign w:val="center"/>
          </w:tcPr>
          <w:p w14:paraId="189A84A5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3412" w:type="dxa"/>
            <w:gridSpan w:val="4"/>
            <w:vAlign w:val="center"/>
          </w:tcPr>
          <w:p w14:paraId="7ADF5A5F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</w:tr>
      <w:tr w:rsidR="005D1BF9" w:rsidRPr="00A572B9" w14:paraId="2EF61CE9" w14:textId="21FE2D69" w:rsidTr="005D1BF9">
        <w:trPr>
          <w:trHeight w:val="225"/>
        </w:trPr>
        <w:tc>
          <w:tcPr>
            <w:tcW w:w="388" w:type="dxa"/>
            <w:vAlign w:val="center"/>
          </w:tcPr>
          <w:p w14:paraId="0459DDB7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3215" w:type="dxa"/>
            <w:gridSpan w:val="9"/>
            <w:tcBorders>
              <w:top w:val="nil"/>
              <w:bottom w:val="nil"/>
            </w:tcBorders>
            <w:vAlign w:val="center"/>
          </w:tcPr>
          <w:p w14:paraId="069B734D" w14:textId="24A6F9F4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  <w:r w:rsidRPr="00A572B9">
              <w:rPr>
                <w:rFonts w:ascii="Avenir Book" w:hAnsi="Avenir Book"/>
                <w:b/>
                <w:sz w:val="18"/>
                <w:szCs w:val="20"/>
              </w:rPr>
              <w:t>ECG – eletrocardiograma</w:t>
            </w:r>
          </w:p>
        </w:tc>
        <w:tc>
          <w:tcPr>
            <w:tcW w:w="236" w:type="dxa"/>
            <w:vAlign w:val="center"/>
          </w:tcPr>
          <w:p w14:paraId="14A2FED5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2505" w:type="dxa"/>
            <w:gridSpan w:val="11"/>
            <w:tcBorders>
              <w:top w:val="nil"/>
              <w:bottom w:val="nil"/>
            </w:tcBorders>
            <w:vAlign w:val="center"/>
          </w:tcPr>
          <w:p w14:paraId="4C16EB26" w14:textId="5B2F9F35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  <w:r w:rsidRPr="00A572B9">
              <w:rPr>
                <w:rFonts w:ascii="Avenir Book" w:hAnsi="Avenir Book"/>
                <w:b/>
                <w:sz w:val="18"/>
                <w:szCs w:val="20"/>
              </w:rPr>
              <w:t>Avaliação Psicossocial</w:t>
            </w:r>
          </w:p>
        </w:tc>
        <w:tc>
          <w:tcPr>
            <w:tcW w:w="602" w:type="dxa"/>
            <w:gridSpan w:val="2"/>
            <w:vAlign w:val="center"/>
          </w:tcPr>
          <w:p w14:paraId="2647EC5E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3412" w:type="dxa"/>
            <w:gridSpan w:val="4"/>
            <w:vAlign w:val="center"/>
          </w:tcPr>
          <w:p w14:paraId="3043AAA4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</w:tr>
      <w:tr w:rsidR="005D1BF9" w:rsidRPr="00A572B9" w14:paraId="721B8EFD" w14:textId="18E83FFD" w:rsidTr="005D1BF9">
        <w:trPr>
          <w:trHeight w:val="225"/>
        </w:trPr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1ADC0A64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3215" w:type="dxa"/>
            <w:gridSpan w:val="9"/>
            <w:tcBorders>
              <w:top w:val="nil"/>
              <w:bottom w:val="nil"/>
            </w:tcBorders>
            <w:vAlign w:val="center"/>
          </w:tcPr>
          <w:p w14:paraId="06877014" w14:textId="3E7D9184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  <w:proofErr w:type="spellStart"/>
            <w:r w:rsidRPr="00A572B9">
              <w:rPr>
                <w:rFonts w:ascii="Avenir Book" w:hAnsi="Avenir Book"/>
                <w:b/>
                <w:sz w:val="18"/>
                <w:szCs w:val="20"/>
              </w:rPr>
              <w:t>Rx</w:t>
            </w:r>
            <w:proofErr w:type="spellEnd"/>
            <w:r w:rsidRPr="00A572B9">
              <w:rPr>
                <w:rFonts w:ascii="Avenir Book" w:hAnsi="Avenir Book"/>
                <w:b/>
                <w:sz w:val="18"/>
                <w:szCs w:val="20"/>
              </w:rPr>
              <w:t xml:space="preserve"> Tórax – OIT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14E36943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2505" w:type="dxa"/>
            <w:gridSpan w:val="11"/>
            <w:tcBorders>
              <w:top w:val="nil"/>
              <w:bottom w:val="nil"/>
            </w:tcBorders>
            <w:vAlign w:val="center"/>
          </w:tcPr>
          <w:p w14:paraId="7349F971" w14:textId="4CFBA10D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  <w:r w:rsidRPr="00A572B9">
              <w:rPr>
                <w:rFonts w:ascii="Avenir Book" w:hAnsi="Avenir Book"/>
                <w:b/>
                <w:sz w:val="18"/>
                <w:szCs w:val="20"/>
              </w:rPr>
              <w:t>Grupo Sanguíneo - RH</w:t>
            </w: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vAlign w:val="center"/>
          </w:tcPr>
          <w:p w14:paraId="77F3568A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3412" w:type="dxa"/>
            <w:gridSpan w:val="4"/>
            <w:tcBorders>
              <w:bottom w:val="single" w:sz="4" w:space="0" w:color="auto"/>
            </w:tcBorders>
            <w:vAlign w:val="center"/>
          </w:tcPr>
          <w:p w14:paraId="4D4BDAF4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</w:tr>
      <w:tr w:rsidR="005D1BF9" w:rsidRPr="00A572B9" w14:paraId="06FF9D77" w14:textId="049AF3CC" w:rsidTr="005D1BF9">
        <w:trPr>
          <w:trHeight w:val="225"/>
        </w:trPr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7C63485E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3215" w:type="dxa"/>
            <w:gridSpan w:val="9"/>
            <w:tcBorders>
              <w:top w:val="nil"/>
              <w:bottom w:val="nil"/>
            </w:tcBorders>
            <w:vAlign w:val="center"/>
          </w:tcPr>
          <w:p w14:paraId="07DC44F3" w14:textId="72443A42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  <w:proofErr w:type="spellStart"/>
            <w:r w:rsidRPr="00A572B9">
              <w:rPr>
                <w:rFonts w:ascii="Avenir Book" w:hAnsi="Avenir Book"/>
                <w:b/>
                <w:sz w:val="18"/>
                <w:szCs w:val="20"/>
              </w:rPr>
              <w:t>Rx</w:t>
            </w:r>
            <w:proofErr w:type="spellEnd"/>
            <w:r w:rsidRPr="00A572B9">
              <w:rPr>
                <w:rFonts w:ascii="Avenir Book" w:hAnsi="Avenir Book"/>
                <w:b/>
                <w:sz w:val="18"/>
                <w:szCs w:val="20"/>
              </w:rPr>
              <w:t xml:space="preserve"> Coluna Lombo Sacral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284DC910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2505" w:type="dxa"/>
            <w:gridSpan w:val="11"/>
            <w:tcBorders>
              <w:top w:val="nil"/>
              <w:bottom w:val="nil"/>
            </w:tcBorders>
            <w:vAlign w:val="center"/>
          </w:tcPr>
          <w:p w14:paraId="4B2739C9" w14:textId="469C61FD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  <w:r w:rsidRPr="00A572B9">
              <w:rPr>
                <w:rFonts w:ascii="Avenir Book" w:hAnsi="Avenir Book"/>
                <w:b/>
                <w:sz w:val="18"/>
                <w:szCs w:val="20"/>
              </w:rPr>
              <w:t>Toxicológico de Urina</w:t>
            </w: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vAlign w:val="center"/>
          </w:tcPr>
          <w:p w14:paraId="3AE0BF18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  <w:tc>
          <w:tcPr>
            <w:tcW w:w="3412" w:type="dxa"/>
            <w:gridSpan w:val="4"/>
            <w:tcBorders>
              <w:bottom w:val="single" w:sz="4" w:space="0" w:color="auto"/>
            </w:tcBorders>
            <w:vAlign w:val="center"/>
          </w:tcPr>
          <w:p w14:paraId="5B0FC4D9" w14:textId="77777777" w:rsidR="005D1BF9" w:rsidRPr="00A572B9" w:rsidRDefault="005D1BF9" w:rsidP="0012669C">
            <w:pPr>
              <w:rPr>
                <w:rFonts w:ascii="Avenir Book" w:hAnsi="Avenir Book"/>
                <w:b/>
                <w:sz w:val="18"/>
                <w:szCs w:val="20"/>
              </w:rPr>
            </w:pPr>
          </w:p>
        </w:tc>
      </w:tr>
      <w:tr w:rsidR="005D1BF9" w:rsidRPr="00CF0E50" w14:paraId="4C0BC22C" w14:textId="36A7A279" w:rsidTr="005D1BF9">
        <w:trPr>
          <w:trHeight w:val="501"/>
        </w:trPr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3F8F1" w14:textId="53417976" w:rsidR="005D1BF9" w:rsidRDefault="005D1BF9" w:rsidP="00F52C1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observações:</w:t>
            </w:r>
          </w:p>
        </w:tc>
        <w:tc>
          <w:tcPr>
            <w:tcW w:w="87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D2AB8B" w14:textId="77777777" w:rsidR="005D1BF9" w:rsidRDefault="005D1BF9" w:rsidP="0012669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D1BF9" w:rsidRPr="00CF0E50" w14:paraId="6C739D7F" w14:textId="1A67F374" w:rsidTr="005D1BF9">
        <w:trPr>
          <w:trHeight w:val="336"/>
        </w:trPr>
        <w:tc>
          <w:tcPr>
            <w:tcW w:w="1035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0AF8C7" w14:textId="77777777" w:rsidR="005D1BF9" w:rsidRDefault="005D1BF9" w:rsidP="00AC722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299AC4B" w14:textId="5FA1C346" w:rsidR="005D1BF9" w:rsidRDefault="005D1BF9" w:rsidP="00AC722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FORMA DE PAGAMENTO</w:t>
            </w:r>
          </w:p>
        </w:tc>
      </w:tr>
      <w:tr w:rsidR="005D1BF9" w:rsidRPr="00CF0E50" w14:paraId="750F1B93" w14:textId="369EC3C2" w:rsidTr="005D1BF9">
        <w:trPr>
          <w:trHeight w:val="225"/>
        </w:trPr>
        <w:tc>
          <w:tcPr>
            <w:tcW w:w="1035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9CD7CA" w14:textId="77777777" w:rsidR="005D1BF9" w:rsidRDefault="005D1BF9" w:rsidP="00AC722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D1BF9" w:rsidRPr="00A572B9" w14:paraId="04B82F6F" w14:textId="4422B854" w:rsidTr="005D1BF9">
        <w:trPr>
          <w:trHeight w:val="22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EC93" w14:textId="77777777" w:rsidR="005D1BF9" w:rsidRPr="00A572B9" w:rsidRDefault="005D1BF9" w:rsidP="0012669C">
            <w:pPr>
              <w:jc w:val="right"/>
              <w:rPr>
                <w:rFonts w:ascii="Avenir Book" w:hAnsi="Avenir Book"/>
                <w:sz w:val="18"/>
                <w:szCs w:val="20"/>
              </w:rPr>
            </w:pPr>
          </w:p>
        </w:tc>
        <w:tc>
          <w:tcPr>
            <w:tcW w:w="395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A6792" w14:textId="15209788" w:rsidR="005D1BF9" w:rsidRPr="00A572B9" w:rsidRDefault="005D1BF9" w:rsidP="0012669C">
            <w:pPr>
              <w:rPr>
                <w:rFonts w:ascii="Avenir Book" w:hAnsi="Avenir Book"/>
                <w:sz w:val="18"/>
                <w:szCs w:val="20"/>
              </w:rPr>
            </w:pPr>
            <w:r w:rsidRPr="00A572B9">
              <w:rPr>
                <w:rFonts w:ascii="Avenir Book" w:hAnsi="Avenir Book"/>
                <w:sz w:val="18"/>
                <w:szCs w:val="20"/>
              </w:rPr>
              <w:t>Pelo funcionário – à vista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2907" w14:textId="77777777" w:rsidR="005D1BF9" w:rsidRPr="00A572B9" w:rsidRDefault="005D1BF9" w:rsidP="0012669C">
            <w:pPr>
              <w:rPr>
                <w:rFonts w:ascii="Avenir Book" w:hAnsi="Avenir Book"/>
                <w:sz w:val="18"/>
                <w:szCs w:val="20"/>
              </w:rPr>
            </w:pPr>
          </w:p>
        </w:tc>
        <w:tc>
          <w:tcPr>
            <w:tcW w:w="56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F1723B" w14:textId="3D958E01" w:rsidR="005D1BF9" w:rsidRPr="00A572B9" w:rsidRDefault="005D1BF9" w:rsidP="0012669C">
            <w:pPr>
              <w:rPr>
                <w:rFonts w:ascii="Avenir Book" w:hAnsi="Avenir Book"/>
                <w:sz w:val="18"/>
                <w:szCs w:val="20"/>
              </w:rPr>
            </w:pPr>
            <w:r w:rsidRPr="00A572B9">
              <w:rPr>
                <w:rFonts w:ascii="Avenir Book" w:hAnsi="Avenir Book"/>
                <w:sz w:val="18"/>
                <w:szCs w:val="20"/>
              </w:rPr>
              <w:t>Pela empresa – à vista</w:t>
            </w:r>
          </w:p>
        </w:tc>
      </w:tr>
      <w:tr w:rsidR="005D1BF9" w:rsidRPr="00A572B9" w14:paraId="43E834AB" w14:textId="21802ED7" w:rsidTr="005D1BF9">
        <w:trPr>
          <w:trHeight w:val="22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A7E2" w14:textId="77777777" w:rsidR="005D1BF9" w:rsidRPr="00A572B9" w:rsidRDefault="005D1BF9" w:rsidP="0012669C">
            <w:pPr>
              <w:jc w:val="right"/>
              <w:rPr>
                <w:rFonts w:ascii="Avenir Book" w:hAnsi="Avenir Book"/>
                <w:sz w:val="18"/>
                <w:szCs w:val="20"/>
              </w:rPr>
            </w:pPr>
          </w:p>
        </w:tc>
        <w:tc>
          <w:tcPr>
            <w:tcW w:w="395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5496F" w14:textId="77777777" w:rsidR="005D1BF9" w:rsidRPr="00A572B9" w:rsidRDefault="005D1BF9" w:rsidP="0012669C">
            <w:pPr>
              <w:rPr>
                <w:rFonts w:ascii="Avenir Book" w:hAnsi="Avenir Book"/>
                <w:sz w:val="16"/>
                <w:szCs w:val="20"/>
              </w:rPr>
            </w:pPr>
            <w:r w:rsidRPr="00A572B9">
              <w:rPr>
                <w:rFonts w:ascii="Avenir Book" w:hAnsi="Avenir Book"/>
                <w:sz w:val="18"/>
                <w:szCs w:val="20"/>
              </w:rPr>
              <w:t xml:space="preserve">Pela empresa – fatura mensal </w:t>
            </w:r>
          </w:p>
          <w:p w14:paraId="42154C2A" w14:textId="73264507" w:rsidR="005D1BF9" w:rsidRPr="00A572B9" w:rsidRDefault="005D1BF9" w:rsidP="0012669C">
            <w:pPr>
              <w:rPr>
                <w:rFonts w:ascii="Avenir Book" w:hAnsi="Avenir Book"/>
                <w:sz w:val="18"/>
                <w:szCs w:val="20"/>
              </w:rPr>
            </w:pPr>
            <w:r w:rsidRPr="00A572B9">
              <w:rPr>
                <w:rFonts w:ascii="Avenir Book" w:hAnsi="Avenir Book"/>
                <w:sz w:val="16"/>
                <w:szCs w:val="20"/>
              </w:rPr>
              <w:t>(Casos previamente acordados)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B08A" w14:textId="77777777" w:rsidR="005D1BF9" w:rsidRPr="00A572B9" w:rsidRDefault="005D1BF9" w:rsidP="0012669C">
            <w:pPr>
              <w:rPr>
                <w:rFonts w:ascii="Avenir Book" w:hAnsi="Avenir Book"/>
                <w:sz w:val="18"/>
                <w:szCs w:val="20"/>
              </w:rPr>
            </w:pPr>
          </w:p>
        </w:tc>
        <w:tc>
          <w:tcPr>
            <w:tcW w:w="56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DC6A56" w14:textId="052CB113" w:rsidR="005D1BF9" w:rsidRPr="00A572B9" w:rsidRDefault="005D1BF9" w:rsidP="0012669C">
            <w:pPr>
              <w:rPr>
                <w:rFonts w:ascii="Avenir Book" w:hAnsi="Avenir Book"/>
                <w:sz w:val="18"/>
                <w:szCs w:val="20"/>
              </w:rPr>
            </w:pPr>
            <w:r w:rsidRPr="00A572B9">
              <w:rPr>
                <w:rFonts w:ascii="Avenir Book" w:hAnsi="Avenir Book"/>
                <w:sz w:val="18"/>
                <w:szCs w:val="20"/>
              </w:rPr>
              <w:t>Pagamento realizado antecipadamente – encaminhar comprovante junto dessa guia</w:t>
            </w:r>
          </w:p>
        </w:tc>
      </w:tr>
      <w:tr w:rsidR="005D1BF9" w:rsidRPr="00A572B9" w14:paraId="0CD95326" w14:textId="6718F7FE" w:rsidTr="005D1BF9">
        <w:trPr>
          <w:trHeight w:val="862"/>
        </w:trPr>
        <w:tc>
          <w:tcPr>
            <w:tcW w:w="1035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DF414" w14:textId="48AF7847" w:rsidR="005D1BF9" w:rsidRPr="00A572B9" w:rsidRDefault="005D1BF9" w:rsidP="00BE10B2">
            <w:pPr>
              <w:jc w:val="right"/>
              <w:rPr>
                <w:rFonts w:ascii="Avenir Book" w:hAnsi="Avenir Book"/>
                <w:sz w:val="18"/>
                <w:szCs w:val="20"/>
              </w:rPr>
            </w:pPr>
          </w:p>
        </w:tc>
      </w:tr>
      <w:tr w:rsidR="005D1BF9" w:rsidRPr="00BE10B2" w14:paraId="4CC6CFB0" w14:textId="36AE2AC9" w:rsidTr="005D1BF9">
        <w:trPr>
          <w:trHeight w:val="323"/>
        </w:trPr>
        <w:tc>
          <w:tcPr>
            <w:tcW w:w="510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B706AB" w14:textId="6BD4F3F6" w:rsidR="005D1BF9" w:rsidRPr="00BE10B2" w:rsidRDefault="005D1BF9" w:rsidP="00BE10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0B2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respo</w:t>
            </w:r>
            <w:r w:rsidRPr="00BE10B2">
              <w:rPr>
                <w:rFonts w:ascii="Arial" w:hAnsi="Arial" w:cs="Arial"/>
                <w:b/>
                <w:sz w:val="20"/>
                <w:szCs w:val="20"/>
              </w:rPr>
              <w:t xml:space="preserve">nsável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96E72" w14:textId="27C681D3" w:rsidR="005D1BF9" w:rsidRPr="00BE10B2" w:rsidRDefault="005D1BF9" w:rsidP="00BE10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A8620F" w14:textId="056F3DD1" w:rsidR="005D1BF9" w:rsidRPr="00BE10B2" w:rsidRDefault="005D1BF9" w:rsidP="00BE10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10B2">
              <w:rPr>
                <w:rFonts w:ascii="Arial" w:hAnsi="Arial" w:cs="Arial"/>
                <w:b/>
                <w:sz w:val="20"/>
                <w:szCs w:val="20"/>
              </w:rPr>
              <w:t>Assinatura e Carimbo do responsável</w:t>
            </w:r>
          </w:p>
        </w:tc>
      </w:tr>
    </w:tbl>
    <w:p w14:paraId="05C424E7" w14:textId="5BCD2B6C" w:rsidR="00D60377" w:rsidRPr="006C445E" w:rsidRDefault="00D60377" w:rsidP="00545CCE">
      <w:pPr>
        <w:spacing w:after="0" w:line="240" w:lineRule="auto"/>
        <w:rPr>
          <w:rFonts w:ascii="Arial" w:hAnsi="Arial"/>
          <w:b/>
          <w:sz w:val="20"/>
          <w:szCs w:val="20"/>
        </w:rPr>
      </w:pPr>
    </w:p>
    <w:sectPr w:rsidR="00D60377" w:rsidRPr="006C445E" w:rsidSect="008019CC">
      <w:headerReference w:type="default" r:id="rId8"/>
      <w:footerReference w:type="default" r:id="rId9"/>
      <w:type w:val="continuous"/>
      <w:pgSz w:w="11906" w:h="16838"/>
      <w:pgMar w:top="-993" w:right="707" w:bottom="568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1925C" w14:textId="77777777" w:rsidR="00DD47FD" w:rsidRDefault="00DD47FD" w:rsidP="004338E9">
      <w:pPr>
        <w:spacing w:after="0" w:line="240" w:lineRule="auto"/>
      </w:pPr>
      <w:r>
        <w:separator/>
      </w:r>
    </w:p>
  </w:endnote>
  <w:endnote w:type="continuationSeparator" w:id="0">
    <w:p w14:paraId="7AFBCFF7" w14:textId="77777777" w:rsidR="00DD47FD" w:rsidRDefault="00DD47FD" w:rsidP="0043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95DEF" w14:textId="77777777" w:rsidR="006043A4" w:rsidRPr="00F419F2" w:rsidRDefault="006043A4" w:rsidP="00F419F2">
    <w:pPr>
      <w:tabs>
        <w:tab w:val="left" w:pos="709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F419F2">
      <w:rPr>
        <w:rFonts w:ascii="Arial" w:hAnsi="Arial" w:cs="Arial"/>
        <w:sz w:val="18"/>
        <w:szCs w:val="18"/>
      </w:rPr>
      <w:t xml:space="preserve">Rua Batista Perozzo, nº 92 - Jd. Vista Alegre - Paulínia/SP - CEP: 13.140-170 </w:t>
    </w:r>
  </w:p>
  <w:p w14:paraId="10A5771D" w14:textId="77777777" w:rsidR="006043A4" w:rsidRDefault="00604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EDFDE" w14:textId="77777777" w:rsidR="00DD47FD" w:rsidRDefault="00DD47FD" w:rsidP="004338E9">
      <w:pPr>
        <w:spacing w:after="0" w:line="240" w:lineRule="auto"/>
      </w:pPr>
      <w:r>
        <w:separator/>
      </w:r>
    </w:p>
  </w:footnote>
  <w:footnote w:type="continuationSeparator" w:id="0">
    <w:p w14:paraId="63EF1B35" w14:textId="77777777" w:rsidR="00DD47FD" w:rsidRDefault="00DD47FD" w:rsidP="0043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FA102" w14:textId="530F861C" w:rsidR="006043A4" w:rsidRPr="00B23813" w:rsidRDefault="006043A4" w:rsidP="00510042">
    <w:pPr>
      <w:spacing w:after="0" w:line="240" w:lineRule="auto"/>
      <w:rPr>
        <w:rFonts w:ascii="Bell MT" w:hAnsi="Bell MT" w:cs="Tahoma"/>
        <w:i/>
        <w:color w:val="365F91" w:themeColor="accent1" w:themeShade="BF"/>
        <w:sz w:val="52"/>
        <w:szCs w:val="52"/>
      </w:rPr>
    </w:pPr>
    <w:r>
      <w:rPr>
        <w:rFonts w:ascii="Tahoma" w:hAnsi="Tahoma" w:cs="Tahom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6AA6D4" wp14:editId="1EE8813C">
              <wp:simplePos x="0" y="0"/>
              <wp:positionH relativeFrom="column">
                <wp:posOffset>3505200</wp:posOffset>
              </wp:positionH>
              <wp:positionV relativeFrom="paragraph">
                <wp:posOffset>-194310</wp:posOffset>
              </wp:positionV>
              <wp:extent cx="3459480" cy="960120"/>
              <wp:effectExtent l="0" t="0" r="0" b="0"/>
              <wp:wrapNone/>
              <wp:docPr id="1" name="Retângulo de cantos arredondado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59480" cy="9601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30980" w14:textId="77777777" w:rsidR="00E21840" w:rsidRPr="00E21840" w:rsidRDefault="00DD47FD" w:rsidP="00E21840">
                          <w:pPr>
                            <w:spacing w:after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21840" w:rsidRPr="00C810B2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www.corbucci.com.br</w:t>
                            </w:r>
                          </w:hyperlink>
                          <w:r w:rsidR="00E21840" w:rsidRPr="00C810B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E21840" w:rsidRPr="00C810B2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consultas@corbucci.com.br</w:t>
                            </w:r>
                          </w:hyperlink>
                          <w:r w:rsidR="00E21840" w:rsidRPr="00C810B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E21840" w:rsidRPr="00F24B7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Fones: (19) 3833-3113 | 3387-7166</w:t>
                          </w:r>
                          <w:r w:rsidR="00E21840" w:rsidRPr="00C810B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E21840" w:rsidRPr="00E21840">
                            <w:rPr>
                              <w:b/>
                              <w:sz w:val="18"/>
                              <w:szCs w:val="18"/>
                            </w:rPr>
                            <w:t xml:space="preserve">A partir de 13/08/2018, novo horário de atendimento!  </w:t>
                          </w:r>
                        </w:p>
                        <w:p w14:paraId="071051EA" w14:textId="10947170" w:rsidR="00E21840" w:rsidRPr="00E21840" w:rsidRDefault="00E21840" w:rsidP="00E21840">
                          <w:pPr>
                            <w:spacing w:after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21840">
                            <w:rPr>
                              <w:b/>
                              <w:sz w:val="18"/>
                              <w:szCs w:val="18"/>
                            </w:rPr>
                            <w:t>Médicos e exames das 7h às 15h (2ª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</w:t>
                          </w:r>
                          <w:r w:rsidRPr="00E21840">
                            <w:rPr>
                              <w:b/>
                              <w:sz w:val="18"/>
                              <w:szCs w:val="18"/>
                            </w:rPr>
                            <w:t xml:space="preserve"> a 5ª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</w:t>
                          </w:r>
                          <w:r w:rsidRPr="00E21840">
                            <w:rPr>
                              <w:b/>
                              <w:sz w:val="18"/>
                              <w:szCs w:val="18"/>
                            </w:rPr>
                            <w:t>); das 7h às 13h (6ª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</w:t>
                          </w:r>
                          <w:r w:rsidRPr="00E21840">
                            <w:rPr>
                              <w:b/>
                              <w:sz w:val="18"/>
                              <w:szCs w:val="18"/>
                            </w:rPr>
                            <w:t xml:space="preserve">). </w:t>
                          </w:r>
                        </w:p>
                        <w:p w14:paraId="18232C64" w14:textId="77777777" w:rsidR="00E21840" w:rsidRPr="00A61577" w:rsidRDefault="00E21840" w:rsidP="00E2184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21840">
                            <w:rPr>
                              <w:b/>
                              <w:sz w:val="18"/>
                              <w:szCs w:val="18"/>
                            </w:rPr>
                            <w:t>Demais setores: 2ªf a 6ªf, das 7h às 16h</w:t>
                          </w:r>
                          <w:r w:rsidRPr="00A61577">
                            <w:rPr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39BCEBC7" w14:textId="77777777" w:rsidR="006043A4" w:rsidRPr="00F419F2" w:rsidRDefault="006043A4" w:rsidP="00510042">
                          <w:pPr>
                            <w:tabs>
                              <w:tab w:val="left" w:pos="709"/>
                            </w:tabs>
                            <w:jc w:val="center"/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14:paraId="1FAE025E" w14:textId="77777777" w:rsidR="006043A4" w:rsidRPr="00F419F2" w:rsidRDefault="006043A4" w:rsidP="00510042">
                          <w:pPr>
                            <w:tabs>
                              <w:tab w:val="left" w:pos="709"/>
                            </w:tabs>
                            <w:jc w:val="center"/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14:paraId="719D9827" w14:textId="77777777" w:rsidR="006043A4" w:rsidRPr="00F419F2" w:rsidRDefault="006043A4" w:rsidP="00510042">
                          <w:pPr>
                            <w:tabs>
                              <w:tab w:val="left" w:pos="709"/>
                            </w:tabs>
                            <w:jc w:val="center"/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14:paraId="45E2FF5D" w14:textId="77777777" w:rsidR="006043A4" w:rsidRPr="00F419F2" w:rsidRDefault="006043A4" w:rsidP="00510042">
                          <w:pPr>
                            <w:tabs>
                              <w:tab w:val="left" w:pos="709"/>
                            </w:tabs>
                            <w:jc w:val="center"/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14:paraId="306B5B8B" w14:textId="77777777" w:rsidR="006043A4" w:rsidRPr="00F419F2" w:rsidRDefault="006043A4" w:rsidP="00510042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14:paraId="21A3A549" w14:textId="77777777" w:rsidR="006043A4" w:rsidRPr="00F419F2" w:rsidRDefault="006043A4" w:rsidP="00510042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14:paraId="1E08A76E" w14:textId="77777777" w:rsidR="006043A4" w:rsidRPr="00F419F2" w:rsidRDefault="006043A4" w:rsidP="00510042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14:paraId="4D0BEC7E" w14:textId="77777777" w:rsidR="006043A4" w:rsidRPr="00F419F2" w:rsidRDefault="006043A4" w:rsidP="00510042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14:paraId="5D7C8D31" w14:textId="77777777" w:rsidR="006043A4" w:rsidRPr="00F419F2" w:rsidRDefault="006043A4" w:rsidP="00510042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14:paraId="0E416E77" w14:textId="77777777" w:rsidR="006043A4" w:rsidRPr="00F419F2" w:rsidRDefault="006043A4" w:rsidP="00510042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14:paraId="7F3780A7" w14:textId="77777777" w:rsidR="006043A4" w:rsidRPr="00F419F2" w:rsidRDefault="006043A4" w:rsidP="00510042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14:paraId="0F4F7411" w14:textId="77777777" w:rsidR="006043A4" w:rsidRPr="00F419F2" w:rsidRDefault="006043A4" w:rsidP="00510042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14:paraId="76246B24" w14:textId="77777777" w:rsidR="006043A4" w:rsidRPr="00F419F2" w:rsidRDefault="006043A4" w:rsidP="00510042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14:paraId="6E2F4268" w14:textId="77777777" w:rsidR="006043A4" w:rsidRPr="00F419F2" w:rsidRDefault="006043A4" w:rsidP="00510042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6AA6D4" id="Retângulo de cantos arredondados 1" o:spid="_x0000_s1026" style="position:absolute;margin-left:276pt;margin-top:-15.3pt;width:272.4pt;height:7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" filled="f" stroked="f">
              <v:textbox>
                <w:txbxContent>
                  <w:p w14:paraId="5D830980" w14:textId="77777777" w:rsidR="00E21840" w:rsidRPr="00E21840" w:rsidRDefault="00E21840" w:rsidP="00E21840">
                    <w:pPr>
                      <w:spacing w:after="0"/>
                      <w:rPr>
                        <w:b/>
                        <w:sz w:val="18"/>
                        <w:szCs w:val="18"/>
                      </w:rPr>
                    </w:pPr>
                    <w:hyperlink r:id="rId3" w:history="1">
                      <w:r w:rsidRPr="00C810B2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www.corbucci.com.br</w:t>
                      </w:r>
                    </w:hyperlink>
                    <w:r w:rsidRPr="00C810B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Pr="00C810B2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consultas@corbucci.com.br</w:t>
                      </w:r>
                    </w:hyperlink>
                    <w:r w:rsidRPr="00C810B2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24B7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Fones: (19) 3833-3113 | 3387-7166</w:t>
                    </w:r>
                    <w:r w:rsidRPr="00C810B2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E21840">
                      <w:rPr>
                        <w:b/>
                        <w:sz w:val="18"/>
                        <w:szCs w:val="18"/>
                      </w:rPr>
                      <w:t xml:space="preserve">A partir de 13/08/2018, novo horário de atendimento!  </w:t>
                    </w:r>
                  </w:p>
                  <w:p w14:paraId="071051EA" w14:textId="10947170" w:rsidR="00E21840" w:rsidRPr="00E21840" w:rsidRDefault="00E21840" w:rsidP="00E21840">
                    <w:pPr>
                      <w:spacing w:after="0"/>
                      <w:rPr>
                        <w:b/>
                        <w:sz w:val="18"/>
                        <w:szCs w:val="18"/>
                      </w:rPr>
                    </w:pPr>
                    <w:r w:rsidRPr="00E21840">
                      <w:rPr>
                        <w:b/>
                        <w:sz w:val="18"/>
                        <w:szCs w:val="18"/>
                      </w:rPr>
                      <w:t>Médicos e exames das 7h às 15h (2ª</w:t>
                    </w:r>
                    <w:r>
                      <w:rPr>
                        <w:b/>
                        <w:sz w:val="18"/>
                        <w:szCs w:val="18"/>
                      </w:rPr>
                      <w:t>f</w:t>
                    </w:r>
                    <w:r w:rsidRPr="00E21840">
                      <w:rPr>
                        <w:b/>
                        <w:sz w:val="18"/>
                        <w:szCs w:val="18"/>
                      </w:rPr>
                      <w:t xml:space="preserve"> a 5ª</w:t>
                    </w:r>
                    <w:r>
                      <w:rPr>
                        <w:b/>
                        <w:sz w:val="18"/>
                        <w:szCs w:val="18"/>
                      </w:rPr>
                      <w:t>f</w:t>
                    </w:r>
                    <w:r w:rsidRPr="00E21840">
                      <w:rPr>
                        <w:b/>
                        <w:sz w:val="18"/>
                        <w:szCs w:val="18"/>
                      </w:rPr>
                      <w:t>); das 7h às 13h (6ª</w:t>
                    </w:r>
                    <w:r>
                      <w:rPr>
                        <w:b/>
                        <w:sz w:val="18"/>
                        <w:szCs w:val="18"/>
                      </w:rPr>
                      <w:t>f</w:t>
                    </w:r>
                    <w:r w:rsidRPr="00E21840">
                      <w:rPr>
                        <w:b/>
                        <w:sz w:val="18"/>
                        <w:szCs w:val="18"/>
                      </w:rPr>
                      <w:t xml:space="preserve">). </w:t>
                    </w:r>
                  </w:p>
                  <w:p w14:paraId="18232C64" w14:textId="77777777" w:rsidR="00E21840" w:rsidRPr="00A61577" w:rsidRDefault="00E21840" w:rsidP="00E21840">
                    <w:pPr>
                      <w:rPr>
                        <w:sz w:val="18"/>
                        <w:szCs w:val="18"/>
                      </w:rPr>
                    </w:pPr>
                    <w:r w:rsidRPr="00E21840">
                      <w:rPr>
                        <w:b/>
                        <w:sz w:val="18"/>
                        <w:szCs w:val="18"/>
                      </w:rPr>
                      <w:t>Demais setores: 2ªf a 6ªf, das 7h às 16h</w:t>
                    </w:r>
                    <w:r w:rsidRPr="00A61577">
                      <w:rPr>
                        <w:sz w:val="18"/>
                        <w:szCs w:val="18"/>
                      </w:rPr>
                      <w:t>.</w:t>
                    </w:r>
                  </w:p>
                  <w:p w14:paraId="39BCEBC7" w14:textId="77777777" w:rsidR="006043A4" w:rsidRPr="00F419F2" w:rsidRDefault="006043A4" w:rsidP="00510042">
                    <w:pPr>
                      <w:tabs>
                        <w:tab w:val="left" w:pos="709"/>
                      </w:tabs>
                      <w:jc w:val="center"/>
                      <w:rPr>
                        <w:rFonts w:ascii="Arial" w:hAnsi="Arial" w:cs="Arial"/>
                        <w:spacing w:val="20"/>
                        <w:sz w:val="18"/>
                        <w:szCs w:val="18"/>
                      </w:rPr>
                    </w:pPr>
                  </w:p>
                  <w:p w14:paraId="1FAE025E" w14:textId="77777777" w:rsidR="006043A4" w:rsidRPr="00F419F2" w:rsidRDefault="006043A4" w:rsidP="00510042">
                    <w:pPr>
                      <w:tabs>
                        <w:tab w:val="left" w:pos="709"/>
                      </w:tabs>
                      <w:jc w:val="center"/>
                      <w:rPr>
                        <w:rFonts w:ascii="Arial" w:hAnsi="Arial" w:cs="Arial"/>
                        <w:spacing w:val="20"/>
                        <w:sz w:val="18"/>
                        <w:szCs w:val="18"/>
                      </w:rPr>
                    </w:pPr>
                  </w:p>
                  <w:p w14:paraId="719D9827" w14:textId="77777777" w:rsidR="006043A4" w:rsidRPr="00F419F2" w:rsidRDefault="006043A4" w:rsidP="00510042">
                    <w:pPr>
                      <w:tabs>
                        <w:tab w:val="left" w:pos="709"/>
                      </w:tabs>
                      <w:jc w:val="center"/>
                      <w:rPr>
                        <w:rFonts w:ascii="Arial" w:hAnsi="Arial" w:cs="Arial"/>
                        <w:spacing w:val="20"/>
                        <w:sz w:val="18"/>
                        <w:szCs w:val="18"/>
                      </w:rPr>
                    </w:pPr>
                  </w:p>
                  <w:p w14:paraId="45E2FF5D" w14:textId="77777777" w:rsidR="006043A4" w:rsidRPr="00F419F2" w:rsidRDefault="006043A4" w:rsidP="00510042">
                    <w:pPr>
                      <w:tabs>
                        <w:tab w:val="left" w:pos="709"/>
                      </w:tabs>
                      <w:jc w:val="center"/>
                      <w:rPr>
                        <w:rFonts w:ascii="Arial" w:hAnsi="Arial" w:cs="Arial"/>
                        <w:spacing w:val="20"/>
                        <w:sz w:val="18"/>
                        <w:szCs w:val="18"/>
                      </w:rPr>
                    </w:pPr>
                  </w:p>
                  <w:p w14:paraId="306B5B8B" w14:textId="77777777" w:rsidR="006043A4" w:rsidRPr="00F419F2" w:rsidRDefault="006043A4" w:rsidP="00510042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pacing w:val="20"/>
                        <w:sz w:val="18"/>
                        <w:szCs w:val="18"/>
                      </w:rPr>
                    </w:pPr>
                  </w:p>
                  <w:p w14:paraId="21A3A549" w14:textId="77777777" w:rsidR="006043A4" w:rsidRPr="00F419F2" w:rsidRDefault="006043A4" w:rsidP="00510042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pacing w:val="20"/>
                        <w:sz w:val="18"/>
                        <w:szCs w:val="18"/>
                      </w:rPr>
                    </w:pPr>
                  </w:p>
                  <w:p w14:paraId="1E08A76E" w14:textId="77777777" w:rsidR="006043A4" w:rsidRPr="00F419F2" w:rsidRDefault="006043A4" w:rsidP="00510042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pacing w:val="20"/>
                        <w:sz w:val="18"/>
                        <w:szCs w:val="18"/>
                      </w:rPr>
                    </w:pPr>
                  </w:p>
                  <w:p w14:paraId="4D0BEC7E" w14:textId="77777777" w:rsidR="006043A4" w:rsidRPr="00F419F2" w:rsidRDefault="006043A4" w:rsidP="00510042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pacing w:val="20"/>
                        <w:sz w:val="18"/>
                        <w:szCs w:val="18"/>
                      </w:rPr>
                    </w:pPr>
                  </w:p>
                  <w:p w14:paraId="5D7C8D31" w14:textId="77777777" w:rsidR="006043A4" w:rsidRPr="00F419F2" w:rsidRDefault="006043A4" w:rsidP="00510042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pacing w:val="20"/>
                        <w:sz w:val="18"/>
                        <w:szCs w:val="18"/>
                      </w:rPr>
                    </w:pPr>
                  </w:p>
                  <w:p w14:paraId="0E416E77" w14:textId="77777777" w:rsidR="006043A4" w:rsidRPr="00F419F2" w:rsidRDefault="006043A4" w:rsidP="00510042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pacing w:val="20"/>
                        <w:sz w:val="18"/>
                        <w:szCs w:val="18"/>
                      </w:rPr>
                    </w:pPr>
                  </w:p>
                  <w:p w14:paraId="7F3780A7" w14:textId="77777777" w:rsidR="006043A4" w:rsidRPr="00F419F2" w:rsidRDefault="006043A4" w:rsidP="00510042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pacing w:val="20"/>
                        <w:sz w:val="18"/>
                        <w:szCs w:val="18"/>
                      </w:rPr>
                    </w:pPr>
                  </w:p>
                  <w:p w14:paraId="0F4F7411" w14:textId="77777777" w:rsidR="006043A4" w:rsidRPr="00F419F2" w:rsidRDefault="006043A4" w:rsidP="00510042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pacing w:val="20"/>
                        <w:sz w:val="18"/>
                        <w:szCs w:val="18"/>
                      </w:rPr>
                    </w:pPr>
                  </w:p>
                  <w:p w14:paraId="76246B24" w14:textId="77777777" w:rsidR="006043A4" w:rsidRPr="00F419F2" w:rsidRDefault="006043A4" w:rsidP="00510042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pacing w:val="20"/>
                        <w:sz w:val="18"/>
                        <w:szCs w:val="18"/>
                      </w:rPr>
                    </w:pPr>
                  </w:p>
                  <w:p w14:paraId="6E2F4268" w14:textId="77777777" w:rsidR="006043A4" w:rsidRPr="00F419F2" w:rsidRDefault="006043A4" w:rsidP="00510042">
                    <w:pPr>
                      <w:tabs>
                        <w:tab w:val="left" w:pos="709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Fonts w:ascii="Bell MT" w:hAnsi="Bell MT"/>
        <w:i/>
        <w:iCs/>
        <w:color w:val="365F91" w:themeColor="accent1" w:themeShade="BF"/>
        <w:sz w:val="52"/>
        <w:szCs w:val="52"/>
      </w:rPr>
      <w:t xml:space="preserve">  </w:t>
    </w:r>
    <w:r w:rsidR="00305CAD">
      <w:rPr>
        <w:noProof/>
      </w:rPr>
      <w:drawing>
        <wp:inline distT="0" distB="0" distL="0" distR="0" wp14:anchorId="1598C900" wp14:editId="5CA7A2F2">
          <wp:extent cx="3114675" cy="492125"/>
          <wp:effectExtent l="0" t="0" r="9525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68000"/>
                            </a14:imgEffect>
                            <a14:imgEffect>
                              <a14:brightnessContrast bright="30000" contrast="1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101" cy="49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0B5ED" w14:textId="4F880875" w:rsidR="006043A4" w:rsidRDefault="006043A4" w:rsidP="00510042">
    <w:pPr>
      <w:pStyle w:val="Cabealho"/>
      <w:rPr>
        <w:b/>
        <w:color w:val="00B0F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</w:p>
  <w:p w14:paraId="30B95FA0" w14:textId="77777777" w:rsidR="00E21840" w:rsidRPr="003D5346" w:rsidRDefault="00E21840" w:rsidP="00510042">
    <w:pPr>
      <w:pStyle w:val="Cabealho"/>
      <w:rPr>
        <w:b/>
        <w:color w:val="00B0F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6DE6C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91"/>
    <w:rsid w:val="0000125F"/>
    <w:rsid w:val="00002115"/>
    <w:rsid w:val="00007C92"/>
    <w:rsid w:val="00007FB0"/>
    <w:rsid w:val="00010791"/>
    <w:rsid w:val="000168F5"/>
    <w:rsid w:val="00021C72"/>
    <w:rsid w:val="00030240"/>
    <w:rsid w:val="00030774"/>
    <w:rsid w:val="0003293F"/>
    <w:rsid w:val="0003381B"/>
    <w:rsid w:val="0003408E"/>
    <w:rsid w:val="00036916"/>
    <w:rsid w:val="00040F51"/>
    <w:rsid w:val="00050006"/>
    <w:rsid w:val="0005397E"/>
    <w:rsid w:val="00056F53"/>
    <w:rsid w:val="0006283C"/>
    <w:rsid w:val="00065DCD"/>
    <w:rsid w:val="00067C98"/>
    <w:rsid w:val="00085073"/>
    <w:rsid w:val="00087194"/>
    <w:rsid w:val="00092E97"/>
    <w:rsid w:val="0009343D"/>
    <w:rsid w:val="000A2FAB"/>
    <w:rsid w:val="000A3905"/>
    <w:rsid w:val="000A6A40"/>
    <w:rsid w:val="000A6EE6"/>
    <w:rsid w:val="000B0B30"/>
    <w:rsid w:val="000B179E"/>
    <w:rsid w:val="000B43A8"/>
    <w:rsid w:val="000C0742"/>
    <w:rsid w:val="000C5E31"/>
    <w:rsid w:val="000C6AED"/>
    <w:rsid w:val="000C7D1D"/>
    <w:rsid w:val="000D587C"/>
    <w:rsid w:val="000D7ECF"/>
    <w:rsid w:val="000E1D4D"/>
    <w:rsid w:val="000E3ECC"/>
    <w:rsid w:val="000F5759"/>
    <w:rsid w:val="000F5E68"/>
    <w:rsid w:val="00100424"/>
    <w:rsid w:val="00106366"/>
    <w:rsid w:val="001074A8"/>
    <w:rsid w:val="001144C7"/>
    <w:rsid w:val="00115EB3"/>
    <w:rsid w:val="00116464"/>
    <w:rsid w:val="001249F3"/>
    <w:rsid w:val="0012669C"/>
    <w:rsid w:val="00127331"/>
    <w:rsid w:val="001278B7"/>
    <w:rsid w:val="00132AE1"/>
    <w:rsid w:val="00135B98"/>
    <w:rsid w:val="00144F83"/>
    <w:rsid w:val="00152D68"/>
    <w:rsid w:val="00153795"/>
    <w:rsid w:val="00154835"/>
    <w:rsid w:val="00162E0D"/>
    <w:rsid w:val="0016421D"/>
    <w:rsid w:val="0017037D"/>
    <w:rsid w:val="001763D1"/>
    <w:rsid w:val="00176C9F"/>
    <w:rsid w:val="001775D6"/>
    <w:rsid w:val="001835E7"/>
    <w:rsid w:val="001838EE"/>
    <w:rsid w:val="00185A1A"/>
    <w:rsid w:val="001865B3"/>
    <w:rsid w:val="0019274D"/>
    <w:rsid w:val="00192FD5"/>
    <w:rsid w:val="00196190"/>
    <w:rsid w:val="001A1AE5"/>
    <w:rsid w:val="001A2FA1"/>
    <w:rsid w:val="001A582A"/>
    <w:rsid w:val="001A584C"/>
    <w:rsid w:val="001A656D"/>
    <w:rsid w:val="001B31DA"/>
    <w:rsid w:val="001D68AC"/>
    <w:rsid w:val="001F252F"/>
    <w:rsid w:val="001F28EC"/>
    <w:rsid w:val="001F59A6"/>
    <w:rsid w:val="0020053D"/>
    <w:rsid w:val="002015F7"/>
    <w:rsid w:val="002023B2"/>
    <w:rsid w:val="00211189"/>
    <w:rsid w:val="00211664"/>
    <w:rsid w:val="00221131"/>
    <w:rsid w:val="002228BB"/>
    <w:rsid w:val="00223EC7"/>
    <w:rsid w:val="00226474"/>
    <w:rsid w:val="00231601"/>
    <w:rsid w:val="00231F38"/>
    <w:rsid w:val="002346B8"/>
    <w:rsid w:val="002368C9"/>
    <w:rsid w:val="002372FD"/>
    <w:rsid w:val="00251830"/>
    <w:rsid w:val="00254D21"/>
    <w:rsid w:val="00256817"/>
    <w:rsid w:val="00261B57"/>
    <w:rsid w:val="00264724"/>
    <w:rsid w:val="00266148"/>
    <w:rsid w:val="002742DC"/>
    <w:rsid w:val="0027476F"/>
    <w:rsid w:val="00274C1C"/>
    <w:rsid w:val="00276845"/>
    <w:rsid w:val="0028730F"/>
    <w:rsid w:val="002873CD"/>
    <w:rsid w:val="00290038"/>
    <w:rsid w:val="00290D59"/>
    <w:rsid w:val="00293929"/>
    <w:rsid w:val="00294196"/>
    <w:rsid w:val="00295693"/>
    <w:rsid w:val="00295B42"/>
    <w:rsid w:val="00296ADB"/>
    <w:rsid w:val="002A2C36"/>
    <w:rsid w:val="002A31C8"/>
    <w:rsid w:val="002A65D2"/>
    <w:rsid w:val="002B027E"/>
    <w:rsid w:val="002B61B7"/>
    <w:rsid w:val="002C4009"/>
    <w:rsid w:val="002C439A"/>
    <w:rsid w:val="002C4723"/>
    <w:rsid w:val="002C68F5"/>
    <w:rsid w:val="002E5DE1"/>
    <w:rsid w:val="002F05EB"/>
    <w:rsid w:val="002F5CD2"/>
    <w:rsid w:val="00305CAD"/>
    <w:rsid w:val="00306439"/>
    <w:rsid w:val="00306997"/>
    <w:rsid w:val="00306ADF"/>
    <w:rsid w:val="00312C0D"/>
    <w:rsid w:val="00322074"/>
    <w:rsid w:val="00336590"/>
    <w:rsid w:val="00341766"/>
    <w:rsid w:val="00341E2F"/>
    <w:rsid w:val="00341EA3"/>
    <w:rsid w:val="0034205E"/>
    <w:rsid w:val="00343CDD"/>
    <w:rsid w:val="0035238E"/>
    <w:rsid w:val="00352A96"/>
    <w:rsid w:val="003531B3"/>
    <w:rsid w:val="00353260"/>
    <w:rsid w:val="003544A3"/>
    <w:rsid w:val="003549FE"/>
    <w:rsid w:val="00354A22"/>
    <w:rsid w:val="00357745"/>
    <w:rsid w:val="00357823"/>
    <w:rsid w:val="0036002D"/>
    <w:rsid w:val="00361855"/>
    <w:rsid w:val="00361FDA"/>
    <w:rsid w:val="00363556"/>
    <w:rsid w:val="0036791A"/>
    <w:rsid w:val="003723EF"/>
    <w:rsid w:val="003728FB"/>
    <w:rsid w:val="00372D88"/>
    <w:rsid w:val="00374795"/>
    <w:rsid w:val="00374A30"/>
    <w:rsid w:val="003803C5"/>
    <w:rsid w:val="003825F0"/>
    <w:rsid w:val="00387034"/>
    <w:rsid w:val="003A0254"/>
    <w:rsid w:val="003A1011"/>
    <w:rsid w:val="003A2294"/>
    <w:rsid w:val="003A6852"/>
    <w:rsid w:val="003B1B6D"/>
    <w:rsid w:val="003B3378"/>
    <w:rsid w:val="003B59CF"/>
    <w:rsid w:val="003B7851"/>
    <w:rsid w:val="003B7A8D"/>
    <w:rsid w:val="003C3C68"/>
    <w:rsid w:val="003D30A8"/>
    <w:rsid w:val="003D3848"/>
    <w:rsid w:val="003D5301"/>
    <w:rsid w:val="003D5346"/>
    <w:rsid w:val="003E094F"/>
    <w:rsid w:val="003E4DDE"/>
    <w:rsid w:val="003F0E16"/>
    <w:rsid w:val="003F171B"/>
    <w:rsid w:val="003F2A4B"/>
    <w:rsid w:val="003F2BD0"/>
    <w:rsid w:val="003F386F"/>
    <w:rsid w:val="003F4B9B"/>
    <w:rsid w:val="003F5DFD"/>
    <w:rsid w:val="003F6F36"/>
    <w:rsid w:val="00400B4E"/>
    <w:rsid w:val="0040378F"/>
    <w:rsid w:val="00412E55"/>
    <w:rsid w:val="00414480"/>
    <w:rsid w:val="00415218"/>
    <w:rsid w:val="004232A6"/>
    <w:rsid w:val="00425DD8"/>
    <w:rsid w:val="004338E9"/>
    <w:rsid w:val="0043596F"/>
    <w:rsid w:val="00447DB9"/>
    <w:rsid w:val="004575AF"/>
    <w:rsid w:val="00464118"/>
    <w:rsid w:val="0046764C"/>
    <w:rsid w:val="004702B7"/>
    <w:rsid w:val="00470629"/>
    <w:rsid w:val="00474E3A"/>
    <w:rsid w:val="0048652D"/>
    <w:rsid w:val="0049502E"/>
    <w:rsid w:val="00495FF4"/>
    <w:rsid w:val="0049773B"/>
    <w:rsid w:val="00497F83"/>
    <w:rsid w:val="004A4117"/>
    <w:rsid w:val="004B67AF"/>
    <w:rsid w:val="004C11FA"/>
    <w:rsid w:val="004C786F"/>
    <w:rsid w:val="004D026A"/>
    <w:rsid w:val="004D3892"/>
    <w:rsid w:val="004D4DF9"/>
    <w:rsid w:val="004D58A1"/>
    <w:rsid w:val="004D637F"/>
    <w:rsid w:val="004E1A72"/>
    <w:rsid w:val="004E386B"/>
    <w:rsid w:val="004E5746"/>
    <w:rsid w:val="004E5C05"/>
    <w:rsid w:val="004E6DB2"/>
    <w:rsid w:val="004F1178"/>
    <w:rsid w:val="004F41A5"/>
    <w:rsid w:val="004F7626"/>
    <w:rsid w:val="00502CD8"/>
    <w:rsid w:val="00507340"/>
    <w:rsid w:val="00510042"/>
    <w:rsid w:val="005165A9"/>
    <w:rsid w:val="00516D3B"/>
    <w:rsid w:val="005202D2"/>
    <w:rsid w:val="00524067"/>
    <w:rsid w:val="00524697"/>
    <w:rsid w:val="00531890"/>
    <w:rsid w:val="00532B1A"/>
    <w:rsid w:val="00536167"/>
    <w:rsid w:val="00536ECE"/>
    <w:rsid w:val="00541F05"/>
    <w:rsid w:val="00544E06"/>
    <w:rsid w:val="00545CCE"/>
    <w:rsid w:val="00546E93"/>
    <w:rsid w:val="00553924"/>
    <w:rsid w:val="0055645C"/>
    <w:rsid w:val="00557994"/>
    <w:rsid w:val="00557CE3"/>
    <w:rsid w:val="00562F4F"/>
    <w:rsid w:val="00580D07"/>
    <w:rsid w:val="00580F1F"/>
    <w:rsid w:val="00581501"/>
    <w:rsid w:val="00581E6D"/>
    <w:rsid w:val="00583A88"/>
    <w:rsid w:val="00583CD2"/>
    <w:rsid w:val="00584CAA"/>
    <w:rsid w:val="00587666"/>
    <w:rsid w:val="00592700"/>
    <w:rsid w:val="00595385"/>
    <w:rsid w:val="005A27AD"/>
    <w:rsid w:val="005B1379"/>
    <w:rsid w:val="005B554F"/>
    <w:rsid w:val="005B5595"/>
    <w:rsid w:val="005D176C"/>
    <w:rsid w:val="005D1BF9"/>
    <w:rsid w:val="005D299B"/>
    <w:rsid w:val="005E174F"/>
    <w:rsid w:val="005E530E"/>
    <w:rsid w:val="006017C7"/>
    <w:rsid w:val="006043A4"/>
    <w:rsid w:val="00606AB4"/>
    <w:rsid w:val="00612323"/>
    <w:rsid w:val="0061378F"/>
    <w:rsid w:val="00613F2A"/>
    <w:rsid w:val="00623F6E"/>
    <w:rsid w:val="006315AA"/>
    <w:rsid w:val="0063463D"/>
    <w:rsid w:val="006351CE"/>
    <w:rsid w:val="0063640B"/>
    <w:rsid w:val="006420EE"/>
    <w:rsid w:val="00645472"/>
    <w:rsid w:val="00645473"/>
    <w:rsid w:val="00645FA7"/>
    <w:rsid w:val="00651551"/>
    <w:rsid w:val="00656AE1"/>
    <w:rsid w:val="006574E3"/>
    <w:rsid w:val="00665077"/>
    <w:rsid w:val="006653CA"/>
    <w:rsid w:val="00666DD8"/>
    <w:rsid w:val="00673355"/>
    <w:rsid w:val="00680543"/>
    <w:rsid w:val="00683D2F"/>
    <w:rsid w:val="00684286"/>
    <w:rsid w:val="0068485C"/>
    <w:rsid w:val="006865A8"/>
    <w:rsid w:val="0068773B"/>
    <w:rsid w:val="0069496A"/>
    <w:rsid w:val="0069496E"/>
    <w:rsid w:val="0069568C"/>
    <w:rsid w:val="006960CB"/>
    <w:rsid w:val="00696104"/>
    <w:rsid w:val="0069731A"/>
    <w:rsid w:val="006A2479"/>
    <w:rsid w:val="006A3F58"/>
    <w:rsid w:val="006A4A0A"/>
    <w:rsid w:val="006A6C34"/>
    <w:rsid w:val="006B27D4"/>
    <w:rsid w:val="006B2F46"/>
    <w:rsid w:val="006B36F1"/>
    <w:rsid w:val="006B62DC"/>
    <w:rsid w:val="006B63E5"/>
    <w:rsid w:val="006C445E"/>
    <w:rsid w:val="006C45D4"/>
    <w:rsid w:val="006C5080"/>
    <w:rsid w:val="006C74EB"/>
    <w:rsid w:val="006E7360"/>
    <w:rsid w:val="006F444C"/>
    <w:rsid w:val="00700A0B"/>
    <w:rsid w:val="00704BB0"/>
    <w:rsid w:val="0071070B"/>
    <w:rsid w:val="007112D7"/>
    <w:rsid w:val="00716FA4"/>
    <w:rsid w:val="007213A9"/>
    <w:rsid w:val="00727705"/>
    <w:rsid w:val="00730555"/>
    <w:rsid w:val="00734247"/>
    <w:rsid w:val="00734A7B"/>
    <w:rsid w:val="00737FA0"/>
    <w:rsid w:val="00741A83"/>
    <w:rsid w:val="00742E51"/>
    <w:rsid w:val="00743EEA"/>
    <w:rsid w:val="007508ED"/>
    <w:rsid w:val="00757264"/>
    <w:rsid w:val="0076104E"/>
    <w:rsid w:val="00762AB7"/>
    <w:rsid w:val="00763357"/>
    <w:rsid w:val="00772E81"/>
    <w:rsid w:val="00783700"/>
    <w:rsid w:val="00790530"/>
    <w:rsid w:val="00794002"/>
    <w:rsid w:val="007A28E1"/>
    <w:rsid w:val="007A39E3"/>
    <w:rsid w:val="007B2E24"/>
    <w:rsid w:val="007B49D1"/>
    <w:rsid w:val="007B506E"/>
    <w:rsid w:val="007B7B0A"/>
    <w:rsid w:val="007E580B"/>
    <w:rsid w:val="007E68D3"/>
    <w:rsid w:val="007E6C5C"/>
    <w:rsid w:val="007F5BE9"/>
    <w:rsid w:val="008000EA"/>
    <w:rsid w:val="00800FC9"/>
    <w:rsid w:val="008016AB"/>
    <w:rsid w:val="008019CC"/>
    <w:rsid w:val="0080324E"/>
    <w:rsid w:val="008039EF"/>
    <w:rsid w:val="0080486E"/>
    <w:rsid w:val="00804EB2"/>
    <w:rsid w:val="0081505D"/>
    <w:rsid w:val="008168A9"/>
    <w:rsid w:val="00817DC1"/>
    <w:rsid w:val="00820185"/>
    <w:rsid w:val="0082341D"/>
    <w:rsid w:val="00844025"/>
    <w:rsid w:val="00844805"/>
    <w:rsid w:val="0084515C"/>
    <w:rsid w:val="00847AA8"/>
    <w:rsid w:val="00847AA9"/>
    <w:rsid w:val="00863F42"/>
    <w:rsid w:val="00873376"/>
    <w:rsid w:val="00874A8F"/>
    <w:rsid w:val="0087763F"/>
    <w:rsid w:val="0088068A"/>
    <w:rsid w:val="0088207E"/>
    <w:rsid w:val="00885490"/>
    <w:rsid w:val="00886392"/>
    <w:rsid w:val="00887672"/>
    <w:rsid w:val="008908B2"/>
    <w:rsid w:val="00893B00"/>
    <w:rsid w:val="00895299"/>
    <w:rsid w:val="008967BC"/>
    <w:rsid w:val="008A34E3"/>
    <w:rsid w:val="008A3732"/>
    <w:rsid w:val="008B27FD"/>
    <w:rsid w:val="008B64B3"/>
    <w:rsid w:val="008B798E"/>
    <w:rsid w:val="008C3B16"/>
    <w:rsid w:val="008C4D0B"/>
    <w:rsid w:val="008D2E94"/>
    <w:rsid w:val="008D462B"/>
    <w:rsid w:val="008E0E6D"/>
    <w:rsid w:val="008E792F"/>
    <w:rsid w:val="008E7C9E"/>
    <w:rsid w:val="008F008E"/>
    <w:rsid w:val="008F20F2"/>
    <w:rsid w:val="008F43BE"/>
    <w:rsid w:val="008F51E0"/>
    <w:rsid w:val="008F65FB"/>
    <w:rsid w:val="00900C2E"/>
    <w:rsid w:val="00907BB1"/>
    <w:rsid w:val="0091078E"/>
    <w:rsid w:val="0091164E"/>
    <w:rsid w:val="00911963"/>
    <w:rsid w:val="00911BD1"/>
    <w:rsid w:val="009156DA"/>
    <w:rsid w:val="009162DC"/>
    <w:rsid w:val="00924527"/>
    <w:rsid w:val="00924755"/>
    <w:rsid w:val="0092729A"/>
    <w:rsid w:val="00927625"/>
    <w:rsid w:val="00931E1E"/>
    <w:rsid w:val="00940583"/>
    <w:rsid w:val="009420D1"/>
    <w:rsid w:val="00945DC3"/>
    <w:rsid w:val="0094617E"/>
    <w:rsid w:val="00946DB8"/>
    <w:rsid w:val="00957220"/>
    <w:rsid w:val="00970BCD"/>
    <w:rsid w:val="00971088"/>
    <w:rsid w:val="009730C3"/>
    <w:rsid w:val="009837BF"/>
    <w:rsid w:val="00985DF6"/>
    <w:rsid w:val="009930FF"/>
    <w:rsid w:val="0099414D"/>
    <w:rsid w:val="00996CDF"/>
    <w:rsid w:val="0099719B"/>
    <w:rsid w:val="00997724"/>
    <w:rsid w:val="009B03B1"/>
    <w:rsid w:val="009B1F82"/>
    <w:rsid w:val="009B1FFE"/>
    <w:rsid w:val="009B29B3"/>
    <w:rsid w:val="009B29DF"/>
    <w:rsid w:val="009B5722"/>
    <w:rsid w:val="009C7BCF"/>
    <w:rsid w:val="009C7EDD"/>
    <w:rsid w:val="009E40EA"/>
    <w:rsid w:val="009E7345"/>
    <w:rsid w:val="009F44A4"/>
    <w:rsid w:val="00A00C9B"/>
    <w:rsid w:val="00A00F53"/>
    <w:rsid w:val="00A01FAC"/>
    <w:rsid w:val="00A0452B"/>
    <w:rsid w:val="00A06FCE"/>
    <w:rsid w:val="00A1273F"/>
    <w:rsid w:val="00A12ED6"/>
    <w:rsid w:val="00A17B4B"/>
    <w:rsid w:val="00A2239D"/>
    <w:rsid w:val="00A22E0C"/>
    <w:rsid w:val="00A261FA"/>
    <w:rsid w:val="00A269FA"/>
    <w:rsid w:val="00A30413"/>
    <w:rsid w:val="00A32FEB"/>
    <w:rsid w:val="00A37527"/>
    <w:rsid w:val="00A37721"/>
    <w:rsid w:val="00A37AA3"/>
    <w:rsid w:val="00A4105D"/>
    <w:rsid w:val="00A438A7"/>
    <w:rsid w:val="00A46053"/>
    <w:rsid w:val="00A479EE"/>
    <w:rsid w:val="00A53468"/>
    <w:rsid w:val="00A572B9"/>
    <w:rsid w:val="00A61577"/>
    <w:rsid w:val="00A61C8C"/>
    <w:rsid w:val="00A62457"/>
    <w:rsid w:val="00A64A8F"/>
    <w:rsid w:val="00A64BA3"/>
    <w:rsid w:val="00A66DB3"/>
    <w:rsid w:val="00A674C8"/>
    <w:rsid w:val="00A708B2"/>
    <w:rsid w:val="00A7289E"/>
    <w:rsid w:val="00A76667"/>
    <w:rsid w:val="00A85B51"/>
    <w:rsid w:val="00AA1710"/>
    <w:rsid w:val="00AA1E84"/>
    <w:rsid w:val="00AB3D56"/>
    <w:rsid w:val="00AB41F3"/>
    <w:rsid w:val="00AB62EE"/>
    <w:rsid w:val="00AC2E4C"/>
    <w:rsid w:val="00AC41EA"/>
    <w:rsid w:val="00AC5392"/>
    <w:rsid w:val="00AC7225"/>
    <w:rsid w:val="00AD060B"/>
    <w:rsid w:val="00AD061A"/>
    <w:rsid w:val="00AD690F"/>
    <w:rsid w:val="00AE0740"/>
    <w:rsid w:val="00AE1A28"/>
    <w:rsid w:val="00AF2B2E"/>
    <w:rsid w:val="00AF3F35"/>
    <w:rsid w:val="00AF47E3"/>
    <w:rsid w:val="00AF7D8A"/>
    <w:rsid w:val="00B0235F"/>
    <w:rsid w:val="00B10066"/>
    <w:rsid w:val="00B101B0"/>
    <w:rsid w:val="00B10AAF"/>
    <w:rsid w:val="00B10F6B"/>
    <w:rsid w:val="00B13F05"/>
    <w:rsid w:val="00B15A2A"/>
    <w:rsid w:val="00B16937"/>
    <w:rsid w:val="00B179EC"/>
    <w:rsid w:val="00B17DD5"/>
    <w:rsid w:val="00B23AF2"/>
    <w:rsid w:val="00B24614"/>
    <w:rsid w:val="00B26023"/>
    <w:rsid w:val="00B27A14"/>
    <w:rsid w:val="00B3076E"/>
    <w:rsid w:val="00B34685"/>
    <w:rsid w:val="00B35A7E"/>
    <w:rsid w:val="00B4082D"/>
    <w:rsid w:val="00B41706"/>
    <w:rsid w:val="00B44AA3"/>
    <w:rsid w:val="00B55F8D"/>
    <w:rsid w:val="00B574D2"/>
    <w:rsid w:val="00B700F8"/>
    <w:rsid w:val="00B70B8F"/>
    <w:rsid w:val="00B765DE"/>
    <w:rsid w:val="00B77670"/>
    <w:rsid w:val="00B86733"/>
    <w:rsid w:val="00B8787E"/>
    <w:rsid w:val="00B900DA"/>
    <w:rsid w:val="00B93F3D"/>
    <w:rsid w:val="00B94321"/>
    <w:rsid w:val="00BA0941"/>
    <w:rsid w:val="00BA43FB"/>
    <w:rsid w:val="00BA735F"/>
    <w:rsid w:val="00BB5BEF"/>
    <w:rsid w:val="00BC3E56"/>
    <w:rsid w:val="00BC5BE2"/>
    <w:rsid w:val="00BC6BBC"/>
    <w:rsid w:val="00BC7903"/>
    <w:rsid w:val="00BD1CA0"/>
    <w:rsid w:val="00BD2101"/>
    <w:rsid w:val="00BD5868"/>
    <w:rsid w:val="00BD5E3D"/>
    <w:rsid w:val="00BD7671"/>
    <w:rsid w:val="00BE10B2"/>
    <w:rsid w:val="00BE3FD7"/>
    <w:rsid w:val="00BF0DFD"/>
    <w:rsid w:val="00C04BD7"/>
    <w:rsid w:val="00C07F34"/>
    <w:rsid w:val="00C12B0F"/>
    <w:rsid w:val="00C16179"/>
    <w:rsid w:val="00C16867"/>
    <w:rsid w:val="00C21522"/>
    <w:rsid w:val="00C2176A"/>
    <w:rsid w:val="00C24310"/>
    <w:rsid w:val="00C2723A"/>
    <w:rsid w:val="00C33AD7"/>
    <w:rsid w:val="00C34CB3"/>
    <w:rsid w:val="00C352BC"/>
    <w:rsid w:val="00C36428"/>
    <w:rsid w:val="00C4459E"/>
    <w:rsid w:val="00C520DA"/>
    <w:rsid w:val="00C5383E"/>
    <w:rsid w:val="00C55081"/>
    <w:rsid w:val="00C55A17"/>
    <w:rsid w:val="00C6042F"/>
    <w:rsid w:val="00C628A2"/>
    <w:rsid w:val="00C65AD2"/>
    <w:rsid w:val="00C70986"/>
    <w:rsid w:val="00C70FD5"/>
    <w:rsid w:val="00C748AF"/>
    <w:rsid w:val="00C80B33"/>
    <w:rsid w:val="00C810B2"/>
    <w:rsid w:val="00C83303"/>
    <w:rsid w:val="00C842B5"/>
    <w:rsid w:val="00C84FF7"/>
    <w:rsid w:val="00C87DC4"/>
    <w:rsid w:val="00C92063"/>
    <w:rsid w:val="00C948B3"/>
    <w:rsid w:val="00C97687"/>
    <w:rsid w:val="00CA0EF7"/>
    <w:rsid w:val="00CA5980"/>
    <w:rsid w:val="00CA7330"/>
    <w:rsid w:val="00CA79A7"/>
    <w:rsid w:val="00CB38A3"/>
    <w:rsid w:val="00CB5009"/>
    <w:rsid w:val="00CB6096"/>
    <w:rsid w:val="00CB7490"/>
    <w:rsid w:val="00CC14E5"/>
    <w:rsid w:val="00CC1D19"/>
    <w:rsid w:val="00CC300A"/>
    <w:rsid w:val="00CC4723"/>
    <w:rsid w:val="00CC6D4B"/>
    <w:rsid w:val="00CD009A"/>
    <w:rsid w:val="00CD111C"/>
    <w:rsid w:val="00CD2D62"/>
    <w:rsid w:val="00CD5E45"/>
    <w:rsid w:val="00CD637B"/>
    <w:rsid w:val="00CD7987"/>
    <w:rsid w:val="00CD7DD6"/>
    <w:rsid w:val="00CE4136"/>
    <w:rsid w:val="00CE434A"/>
    <w:rsid w:val="00CE6453"/>
    <w:rsid w:val="00CE7D66"/>
    <w:rsid w:val="00CF5B2A"/>
    <w:rsid w:val="00D12616"/>
    <w:rsid w:val="00D13284"/>
    <w:rsid w:val="00D25FFA"/>
    <w:rsid w:val="00D2754B"/>
    <w:rsid w:val="00D36973"/>
    <w:rsid w:val="00D370A8"/>
    <w:rsid w:val="00D452CA"/>
    <w:rsid w:val="00D47D30"/>
    <w:rsid w:val="00D5188A"/>
    <w:rsid w:val="00D518EB"/>
    <w:rsid w:val="00D52451"/>
    <w:rsid w:val="00D53EE0"/>
    <w:rsid w:val="00D57039"/>
    <w:rsid w:val="00D60377"/>
    <w:rsid w:val="00D626BE"/>
    <w:rsid w:val="00D721BD"/>
    <w:rsid w:val="00D72C29"/>
    <w:rsid w:val="00D81831"/>
    <w:rsid w:val="00D87776"/>
    <w:rsid w:val="00D911DD"/>
    <w:rsid w:val="00DA1EA8"/>
    <w:rsid w:val="00DA4145"/>
    <w:rsid w:val="00DB074E"/>
    <w:rsid w:val="00DB345B"/>
    <w:rsid w:val="00DB7519"/>
    <w:rsid w:val="00DC6F3A"/>
    <w:rsid w:val="00DD0BAB"/>
    <w:rsid w:val="00DD410F"/>
    <w:rsid w:val="00DD47FD"/>
    <w:rsid w:val="00DD57D5"/>
    <w:rsid w:val="00DD7C2A"/>
    <w:rsid w:val="00DE33D8"/>
    <w:rsid w:val="00DE7673"/>
    <w:rsid w:val="00DF3AB1"/>
    <w:rsid w:val="00DF5602"/>
    <w:rsid w:val="00DF77C7"/>
    <w:rsid w:val="00E018CE"/>
    <w:rsid w:val="00E02710"/>
    <w:rsid w:val="00E13B26"/>
    <w:rsid w:val="00E21840"/>
    <w:rsid w:val="00E2429B"/>
    <w:rsid w:val="00E2648D"/>
    <w:rsid w:val="00E2763B"/>
    <w:rsid w:val="00E334B7"/>
    <w:rsid w:val="00E373C5"/>
    <w:rsid w:val="00E4111D"/>
    <w:rsid w:val="00E436D0"/>
    <w:rsid w:val="00E45810"/>
    <w:rsid w:val="00E479E2"/>
    <w:rsid w:val="00E50714"/>
    <w:rsid w:val="00E50875"/>
    <w:rsid w:val="00E50E3A"/>
    <w:rsid w:val="00E51B75"/>
    <w:rsid w:val="00E53FFA"/>
    <w:rsid w:val="00E5433B"/>
    <w:rsid w:val="00E54B7D"/>
    <w:rsid w:val="00E655EE"/>
    <w:rsid w:val="00E65B27"/>
    <w:rsid w:val="00E66AEB"/>
    <w:rsid w:val="00E704FC"/>
    <w:rsid w:val="00E8015F"/>
    <w:rsid w:val="00E8046B"/>
    <w:rsid w:val="00E808D4"/>
    <w:rsid w:val="00E83DE1"/>
    <w:rsid w:val="00E9512C"/>
    <w:rsid w:val="00E9540C"/>
    <w:rsid w:val="00EA4C0C"/>
    <w:rsid w:val="00EA53C4"/>
    <w:rsid w:val="00EA6BC5"/>
    <w:rsid w:val="00EA7AA6"/>
    <w:rsid w:val="00EC4A49"/>
    <w:rsid w:val="00EC7E24"/>
    <w:rsid w:val="00ED165C"/>
    <w:rsid w:val="00ED3467"/>
    <w:rsid w:val="00ED3817"/>
    <w:rsid w:val="00EF0159"/>
    <w:rsid w:val="00EF0AC3"/>
    <w:rsid w:val="00EF518C"/>
    <w:rsid w:val="00EF6671"/>
    <w:rsid w:val="00EF7658"/>
    <w:rsid w:val="00F02163"/>
    <w:rsid w:val="00F048E1"/>
    <w:rsid w:val="00F10E87"/>
    <w:rsid w:val="00F13B08"/>
    <w:rsid w:val="00F14561"/>
    <w:rsid w:val="00F20E6B"/>
    <w:rsid w:val="00F21A93"/>
    <w:rsid w:val="00F22930"/>
    <w:rsid w:val="00F23FF9"/>
    <w:rsid w:val="00F24AE1"/>
    <w:rsid w:val="00F24B7B"/>
    <w:rsid w:val="00F27045"/>
    <w:rsid w:val="00F34DB8"/>
    <w:rsid w:val="00F3605C"/>
    <w:rsid w:val="00F374AD"/>
    <w:rsid w:val="00F419F2"/>
    <w:rsid w:val="00F46E36"/>
    <w:rsid w:val="00F47DB7"/>
    <w:rsid w:val="00F52709"/>
    <w:rsid w:val="00F52C17"/>
    <w:rsid w:val="00F57A60"/>
    <w:rsid w:val="00F605E1"/>
    <w:rsid w:val="00F62352"/>
    <w:rsid w:val="00F6513F"/>
    <w:rsid w:val="00F65E22"/>
    <w:rsid w:val="00F74CF6"/>
    <w:rsid w:val="00F80E45"/>
    <w:rsid w:val="00F82F13"/>
    <w:rsid w:val="00F8451D"/>
    <w:rsid w:val="00F85040"/>
    <w:rsid w:val="00F926A2"/>
    <w:rsid w:val="00F92C9A"/>
    <w:rsid w:val="00F975FB"/>
    <w:rsid w:val="00FA190A"/>
    <w:rsid w:val="00FA1E48"/>
    <w:rsid w:val="00FA2517"/>
    <w:rsid w:val="00FA4400"/>
    <w:rsid w:val="00FB08F6"/>
    <w:rsid w:val="00FB5195"/>
    <w:rsid w:val="00FB52C2"/>
    <w:rsid w:val="00FB7498"/>
    <w:rsid w:val="00FB7E67"/>
    <w:rsid w:val="00FC5C9F"/>
    <w:rsid w:val="00FC67AE"/>
    <w:rsid w:val="00FD08C8"/>
    <w:rsid w:val="00FD6400"/>
    <w:rsid w:val="00FE2779"/>
    <w:rsid w:val="00FE57C8"/>
    <w:rsid w:val="00FE5DC5"/>
    <w:rsid w:val="00FE6F46"/>
    <w:rsid w:val="00FF1B23"/>
    <w:rsid w:val="00FF1BA2"/>
    <w:rsid w:val="00FF7011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9CC99"/>
  <w15:docId w15:val="{EC44ABEC-A05E-4415-B6C5-241F528E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8E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8E9"/>
    <w:rPr>
      <w:rFonts w:eastAsiaTheme="minorHAns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33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8E9"/>
  </w:style>
  <w:style w:type="paragraph" w:styleId="Textodebalo">
    <w:name w:val="Balloon Text"/>
    <w:basedOn w:val="Normal"/>
    <w:link w:val="TextodebaloChar"/>
    <w:uiPriority w:val="99"/>
    <w:semiHidden/>
    <w:unhideWhenUsed/>
    <w:rsid w:val="0043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8E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2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4205E"/>
    <w:rPr>
      <w:color w:val="808080"/>
    </w:rPr>
  </w:style>
  <w:style w:type="character" w:styleId="Hyperlink">
    <w:name w:val="Hyperlink"/>
    <w:basedOn w:val="Fontepargpadro"/>
    <w:uiPriority w:val="99"/>
    <w:unhideWhenUsed/>
    <w:rsid w:val="003B1B6D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8E7C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436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36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36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36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36D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334B7"/>
    <w:pPr>
      <w:spacing w:after="0" w:line="240" w:lineRule="auto"/>
    </w:pPr>
  </w:style>
  <w:style w:type="paragraph" w:customStyle="1" w:styleId="clear">
    <w:name w:val="clear"/>
    <w:basedOn w:val="Normal"/>
    <w:rsid w:val="00D36973"/>
    <w:rPr>
      <w:b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762AB7"/>
  </w:style>
  <w:style w:type="paragraph" w:styleId="Sumrio2">
    <w:name w:val="toc 2"/>
    <w:basedOn w:val="Normal"/>
    <w:next w:val="Normal"/>
    <w:autoRedefine/>
    <w:uiPriority w:val="39"/>
    <w:unhideWhenUsed/>
    <w:rsid w:val="00762AB7"/>
    <w:pPr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762AB7"/>
    <w:pPr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762AB7"/>
    <w:pPr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762AB7"/>
    <w:pPr>
      <w:ind w:left="880"/>
    </w:pPr>
  </w:style>
  <w:style w:type="paragraph" w:styleId="Sumrio6">
    <w:name w:val="toc 6"/>
    <w:basedOn w:val="Normal"/>
    <w:next w:val="Normal"/>
    <w:autoRedefine/>
    <w:uiPriority w:val="39"/>
    <w:unhideWhenUsed/>
    <w:rsid w:val="00762AB7"/>
    <w:pPr>
      <w:ind w:left="1100"/>
    </w:pPr>
  </w:style>
  <w:style w:type="paragraph" w:styleId="Sumrio7">
    <w:name w:val="toc 7"/>
    <w:basedOn w:val="Normal"/>
    <w:next w:val="Normal"/>
    <w:autoRedefine/>
    <w:uiPriority w:val="39"/>
    <w:unhideWhenUsed/>
    <w:rsid w:val="00762AB7"/>
    <w:pPr>
      <w:ind w:left="1320"/>
    </w:pPr>
  </w:style>
  <w:style w:type="paragraph" w:styleId="Sumrio8">
    <w:name w:val="toc 8"/>
    <w:basedOn w:val="Normal"/>
    <w:next w:val="Normal"/>
    <w:autoRedefine/>
    <w:uiPriority w:val="39"/>
    <w:unhideWhenUsed/>
    <w:rsid w:val="00762AB7"/>
    <w:pPr>
      <w:ind w:left="1540"/>
    </w:pPr>
  </w:style>
  <w:style w:type="paragraph" w:styleId="Sumrio9">
    <w:name w:val="toc 9"/>
    <w:basedOn w:val="Normal"/>
    <w:next w:val="Normal"/>
    <w:autoRedefine/>
    <w:uiPriority w:val="39"/>
    <w:unhideWhenUsed/>
    <w:rsid w:val="00762AB7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rbucci.com.br" TargetMode="External"/><Relationship Id="rId2" Type="http://schemas.openxmlformats.org/officeDocument/2006/relationships/hyperlink" Target="mailto:consultas@corbucci.com.br" TargetMode="External"/><Relationship Id="rId1" Type="http://schemas.openxmlformats.org/officeDocument/2006/relationships/hyperlink" Target="http://www.corbucci.com.br" TargetMode="Externa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mailto:consultas@corbucci.com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BE5282F631477BBFC404627F8B7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0A9E8-7ADE-49DD-9D69-7632F79F6801}"/>
      </w:docPartPr>
      <w:docPartBody>
        <w:p w:rsidR="00207B4E" w:rsidRDefault="0023316D" w:rsidP="0023316D">
          <w:pPr>
            <w:pStyle w:val="70BE5282F631477BBFC404627F8B7707"/>
          </w:pPr>
          <w:r w:rsidRPr="0086722C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16D"/>
    <w:rsid w:val="000E72F1"/>
    <w:rsid w:val="00207B4E"/>
    <w:rsid w:val="0023316D"/>
    <w:rsid w:val="003004E9"/>
    <w:rsid w:val="0049693E"/>
    <w:rsid w:val="00537CFC"/>
    <w:rsid w:val="006273C6"/>
    <w:rsid w:val="00712D26"/>
    <w:rsid w:val="007E1794"/>
    <w:rsid w:val="00804395"/>
    <w:rsid w:val="00993AFC"/>
    <w:rsid w:val="00A33927"/>
    <w:rsid w:val="00AA5749"/>
    <w:rsid w:val="00D2636E"/>
    <w:rsid w:val="00E16AAF"/>
    <w:rsid w:val="00E76ED4"/>
    <w:rsid w:val="00EA0369"/>
    <w:rsid w:val="00F30644"/>
    <w:rsid w:val="00F36B6E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316D"/>
    <w:rPr>
      <w:color w:val="808080"/>
    </w:rPr>
  </w:style>
  <w:style w:type="paragraph" w:customStyle="1" w:styleId="70BE5282F631477BBFC404627F8B7707">
    <w:name w:val="70BE5282F631477BBFC404627F8B7707"/>
    <w:rsid w:val="002331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BC0F-0A0D-7441-8593-CB71119F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esantos</dc:creator>
  <cp:keywords/>
  <dc:description/>
  <cp:lastModifiedBy>Daniel Macedo</cp:lastModifiedBy>
  <cp:revision>3</cp:revision>
  <cp:lastPrinted>2016-11-29T21:45:00Z</cp:lastPrinted>
  <dcterms:created xsi:type="dcterms:W3CDTF">2018-07-20T13:44:00Z</dcterms:created>
  <dcterms:modified xsi:type="dcterms:W3CDTF">2018-07-20T13:44:00Z</dcterms:modified>
</cp:coreProperties>
</file>